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CAB" w:rsidRPr="00181E75" w:rsidRDefault="00DC5CAB" w:rsidP="00DC5CAB">
      <w:pPr>
        <w:rPr>
          <w:rFonts w:ascii="HG丸ｺﾞｼｯｸM-PRO" w:eastAsia="HG丸ｺﾞｼｯｸM-PRO" w:hAnsi="HG丸ｺﾞｼｯｸM-PRO"/>
          <w:sz w:val="40"/>
        </w:rPr>
      </w:pPr>
      <w:bookmarkStart w:id="0" w:name="_GoBack"/>
      <w:bookmarkEnd w:id="0"/>
      <w:r w:rsidRPr="00181E75">
        <w:rPr>
          <w:rFonts w:ascii="HG丸ｺﾞｼｯｸM-PRO" w:eastAsia="HG丸ｺﾞｼｯｸM-PRO" w:hAnsi="HG丸ｺﾞｼｯｸM-PRO" w:hint="eastAsia"/>
          <w:sz w:val="40"/>
        </w:rPr>
        <w:t>各中学校ソフトテニス部顧問・監督・コーチの方々へ</w:t>
      </w:r>
    </w:p>
    <w:p w:rsidR="00DC5CAB" w:rsidRPr="00181E75" w:rsidRDefault="00DC5CAB" w:rsidP="00DC5CAB">
      <w:pPr>
        <w:rPr>
          <w:rFonts w:ascii="HG丸ｺﾞｼｯｸM-PRO" w:eastAsia="HG丸ｺﾞｼｯｸM-PRO" w:hAnsi="HG丸ｺﾞｼｯｸM-PRO"/>
          <w:sz w:val="40"/>
        </w:rPr>
      </w:pPr>
      <w:r w:rsidRPr="00181E75">
        <w:rPr>
          <w:rFonts w:ascii="HG丸ｺﾞｼｯｸM-PRO" w:eastAsia="HG丸ｺﾞｼｯｸM-PRO" w:hAnsi="HG丸ｺﾞｼｯｸM-PRO" w:hint="eastAsia"/>
          <w:sz w:val="40"/>
        </w:rPr>
        <w:t xml:space="preserve">          「フェアプレイ」遵守について（確認）</w:t>
      </w:r>
    </w:p>
    <w:p w:rsidR="00DC5CAB" w:rsidRDefault="00DC5CAB" w:rsidP="00DC5CAB"/>
    <w:p w:rsidR="00DC5CAB" w:rsidRPr="00181E75" w:rsidRDefault="00DC5CAB" w:rsidP="00DC5CAB">
      <w:pPr>
        <w:rPr>
          <w:rFonts w:ascii="HG丸ｺﾞｼｯｸM-PRO" w:eastAsia="HG丸ｺﾞｼｯｸM-PRO" w:hAnsi="HG丸ｺﾞｼｯｸM-PRO"/>
        </w:rPr>
      </w:pPr>
      <w:r>
        <w:rPr>
          <w:rFonts w:hint="eastAsia"/>
        </w:rPr>
        <w:t xml:space="preserve">　　　　　　　　　　　　　　　　　　　　　　　　　　　　　　　　</w:t>
      </w:r>
      <w:r w:rsidR="00181E75">
        <w:rPr>
          <w:rFonts w:hint="eastAsia"/>
        </w:rPr>
        <w:t xml:space="preserve">　</w:t>
      </w:r>
      <w:r w:rsidRPr="00181E75">
        <w:rPr>
          <w:rFonts w:ascii="HG丸ｺﾞｼｯｸM-PRO" w:eastAsia="HG丸ｺﾞｼｯｸM-PRO" w:hAnsi="HG丸ｺﾞｼｯｸM-PRO" w:hint="eastAsia"/>
        </w:rPr>
        <w:t>岐阜県ソフトテニス連盟中学部</w:t>
      </w:r>
    </w:p>
    <w:p w:rsidR="00DC5CAB" w:rsidRDefault="00DC5CAB" w:rsidP="00DC5CAB">
      <w:r>
        <w:rPr>
          <w:rFonts w:hint="eastAsia"/>
        </w:rPr>
        <w:t xml:space="preserve">　　　　　　　　　　　　　　　　　　　</w:t>
      </w:r>
    </w:p>
    <w:p w:rsidR="00DC5CAB" w:rsidRPr="00181E75" w:rsidRDefault="00DC5CAB" w:rsidP="00DC5CAB">
      <w:pPr>
        <w:rPr>
          <w:rFonts w:ascii="HG丸ｺﾞｼｯｸM-PRO" w:eastAsia="HG丸ｺﾞｼｯｸM-PRO" w:hAnsi="HG丸ｺﾞｼｯｸM-PRO"/>
        </w:rPr>
      </w:pPr>
      <w:r>
        <w:rPr>
          <w:rFonts w:hint="eastAsia"/>
        </w:rPr>
        <w:t xml:space="preserve">　</w:t>
      </w:r>
      <w:r w:rsidRPr="00181E75">
        <w:rPr>
          <w:rFonts w:ascii="HG丸ｺﾞｼｯｸM-PRO" w:eastAsia="HG丸ｺﾞｼｯｸM-PRO" w:hAnsi="HG丸ｺﾞｼｯｸM-PRO" w:hint="eastAsia"/>
        </w:rPr>
        <w:t>日頃からソフトテニスの活動を通して、生徒たちの健全育成にご尽力いただき、誠にありがとうごございます。さて、ソフトテニスを通して生徒の人格形成を促し、競技力の向上、またソフトテニスハンドブックを尊守し、これに則った競技を円滑に行うため、ソフトテニスのマナーアップについて、次の通り周知徹底をお願いいたします。</w:t>
      </w:r>
    </w:p>
    <w:p w:rsidR="00DC5CAB" w:rsidRDefault="00DC5CAB" w:rsidP="00181E75">
      <w:r w:rsidRPr="00181E75">
        <w:rPr>
          <w:rFonts w:ascii="HG丸ｺﾞｼｯｸM-PRO" w:eastAsia="HG丸ｺﾞｼｯｸM-PRO" w:hAnsi="HG丸ｺﾞｼｯｸM-PRO" w:hint="eastAsia"/>
        </w:rPr>
        <w:t xml:space="preserve">　</w:t>
      </w:r>
      <w:r w:rsidR="00547B63">
        <w:rPr>
          <w:rFonts w:ascii="HG丸ｺﾞｼｯｸM-PRO" w:eastAsia="HG丸ｺﾞｼｯｸM-PRO" w:hAnsi="HG丸ｺﾞｼｯｸM-PRO" w:hint="eastAsia"/>
        </w:rPr>
        <w:t>今一度ここで下記についてご確認の上、本件の趣旨を汲み取って</w:t>
      </w:r>
      <w:r w:rsidRPr="00181E75">
        <w:rPr>
          <w:rFonts w:ascii="HG丸ｺﾞｼｯｸM-PRO" w:eastAsia="HG丸ｺﾞｼｯｸM-PRO" w:hAnsi="HG丸ｺﾞｼｯｸM-PRO" w:hint="eastAsia"/>
        </w:rPr>
        <w:t>いただき、ソフトテニスの発展と、選手のさらなる人間的成長へとつなげていただければと思います。</w:t>
      </w:r>
    </w:p>
    <w:p w:rsidR="00DC5CAB" w:rsidRDefault="00181E75" w:rsidP="00DC5CAB">
      <w:r>
        <w:rPr>
          <w:noProof/>
        </w:rPr>
        <mc:AlternateContent>
          <mc:Choice Requires="wps">
            <w:drawing>
              <wp:anchor distT="0" distB="0" distL="114300" distR="114300" simplePos="0" relativeHeight="251659264" behindDoc="0" locked="0" layoutInCell="1" allowOverlap="1">
                <wp:simplePos x="0" y="0"/>
                <wp:positionH relativeFrom="column">
                  <wp:posOffset>12065</wp:posOffset>
                </wp:positionH>
                <wp:positionV relativeFrom="paragraph">
                  <wp:posOffset>143510</wp:posOffset>
                </wp:positionV>
                <wp:extent cx="6572250" cy="65722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6572250" cy="6572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8763A7" id="角丸四角形 1" o:spid="_x0000_s1026" style="position:absolute;left:0;text-align:left;margin-left:.95pt;margin-top:11.3pt;width:517.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" filled="f" strokecolor="black [3213]" strokeweight="1pt">
                <v:stroke joinstyle="miter"/>
              </v:roundrect>
            </w:pict>
          </mc:Fallback>
        </mc:AlternateContent>
      </w:r>
    </w:p>
    <w:p w:rsidR="00181E75" w:rsidRPr="00602893" w:rsidRDefault="00181E75" w:rsidP="00181E75">
      <w:pPr>
        <w:rPr>
          <w:rFonts w:asciiTheme="majorEastAsia" w:eastAsiaTheme="majorEastAsia" w:hAnsiTheme="majorEastAsia"/>
        </w:rPr>
      </w:pPr>
      <w:r>
        <w:rPr>
          <w:rFonts w:hint="eastAsia"/>
        </w:rPr>
        <w:t xml:space="preserve">　</w:t>
      </w:r>
      <w:r w:rsidRPr="00602893">
        <w:rPr>
          <w:rFonts w:asciiTheme="majorEastAsia" w:eastAsiaTheme="majorEastAsia" w:hAnsiTheme="majorEastAsia" w:hint="eastAsia"/>
        </w:rPr>
        <w:t>確認①　そもそも、スポーツを楽しくするために必要な４つの事。</w:t>
      </w:r>
    </w:p>
    <w:p w:rsidR="00181E75" w:rsidRPr="00181E75" w:rsidRDefault="00181E75" w:rsidP="00181E75">
      <w:pPr>
        <w:ind w:left="210" w:hangingChars="100" w:hanging="210"/>
        <w:rPr>
          <w:rFonts w:ascii="HG丸ｺﾞｼｯｸM-PRO" w:eastAsia="HG丸ｺﾞｼｯｸM-PRO" w:hAnsi="HG丸ｺﾞｼｯｸM-PRO"/>
        </w:rPr>
      </w:pPr>
      <w:r w:rsidRPr="00181E75">
        <w:rPr>
          <w:rFonts w:ascii="HG丸ｺﾞｼｯｸM-PRO" w:eastAsia="HG丸ｺﾞｼｯｸM-PRO" w:hAnsi="HG丸ｺﾞｼｯｸM-PRO" w:hint="eastAsia"/>
        </w:rPr>
        <w:t xml:space="preserve">　①ルールを守ること　②対戦相手を尊重すること　③勝負にこだわること（勝利を目指して全力を尽くす）　④審判に感謝すること　</w:t>
      </w:r>
      <w:r>
        <w:rPr>
          <w:rFonts w:ascii="HG丸ｺﾞｼｯｸM-PRO" w:eastAsia="HG丸ｺﾞｼｯｸM-PRO" w:hAnsi="HG丸ｺﾞｼｯｸM-PRO" w:hint="eastAsia"/>
        </w:rPr>
        <w:t xml:space="preserve">　　　　　　　　　　　　　　</w:t>
      </w:r>
      <w:r w:rsidRPr="00181E75">
        <w:rPr>
          <w:rFonts w:ascii="HG丸ｺﾞｼｯｸM-PRO" w:eastAsia="HG丸ｺﾞｼｯｸM-PRO" w:hAnsi="HG丸ｺﾞｼｯｸM-PRO" w:hint="eastAsia"/>
        </w:rPr>
        <w:t>抜粋：日本体育協会「フェアプレイリーフレット</w:t>
      </w:r>
      <w:r>
        <w:rPr>
          <w:rFonts w:ascii="HG丸ｺﾞｼｯｸM-PRO" w:eastAsia="HG丸ｺﾞｼｯｸM-PRO" w:hAnsi="HG丸ｺﾞｼｯｸM-PRO" w:hint="eastAsia"/>
        </w:rPr>
        <w:t>」</w:t>
      </w:r>
      <w:r w:rsidRPr="00181E75">
        <w:rPr>
          <w:rFonts w:ascii="HG丸ｺﾞｼｯｸM-PRO" w:eastAsia="HG丸ｺﾞｼｯｸM-PRO" w:hAnsi="HG丸ｺﾞｼｯｸM-PRO" w:hint="eastAsia"/>
        </w:rPr>
        <w:t xml:space="preserve">　</w:t>
      </w:r>
    </w:p>
    <w:p w:rsidR="00181E75" w:rsidRPr="00181E75" w:rsidRDefault="00181E75" w:rsidP="00DC5CAB">
      <w:pPr>
        <w:rPr>
          <w:rFonts w:ascii="HG丸ｺﾞｼｯｸM-PRO" w:eastAsia="HG丸ｺﾞｼｯｸM-PRO" w:hAnsi="HG丸ｺﾞｼｯｸM-PRO"/>
        </w:rPr>
      </w:pPr>
      <w:r>
        <w:rPr>
          <w:noProof/>
        </w:rPr>
        <mc:AlternateContent>
          <mc:Choice Requires="wps">
            <w:drawing>
              <wp:anchor distT="0" distB="0" distL="114300" distR="114300" simplePos="0" relativeHeight="251661312" behindDoc="0" locked="0" layoutInCell="1" allowOverlap="1" wp14:anchorId="6E7B06CB" wp14:editId="00C07B88">
                <wp:simplePos x="0" y="0"/>
                <wp:positionH relativeFrom="margin">
                  <wp:align>left</wp:align>
                </wp:positionH>
                <wp:positionV relativeFrom="paragraph">
                  <wp:posOffset>127000</wp:posOffset>
                </wp:positionV>
                <wp:extent cx="6572250" cy="1562100"/>
                <wp:effectExtent l="0" t="0" r="19050" b="19050"/>
                <wp:wrapNone/>
                <wp:docPr id="2" name="角丸四角形 2"/>
                <wp:cNvGraphicFramePr/>
                <a:graphic xmlns:a="http://schemas.openxmlformats.org/drawingml/2006/main">
                  <a:graphicData uri="http://schemas.microsoft.com/office/word/2010/wordprocessingShape">
                    <wps:wsp>
                      <wps:cNvSpPr/>
                      <wps:spPr>
                        <a:xfrm>
                          <a:off x="0" y="0"/>
                          <a:ext cx="6572250" cy="1562100"/>
                        </a:xfrm>
                        <a:prstGeom prst="roundRect">
                          <a:avLst>
                            <a:gd name="adj" fmla="val 8480"/>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CE29B4" id="角丸四角形 2" o:spid="_x0000_s1026" style="position:absolute;left:0;text-align:left;margin-left:0;margin-top:10pt;width:517.5pt;height:123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55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" filled="f" strokecolor="windowText" strokeweight="1pt">
                <v:stroke joinstyle="miter"/>
                <w10:wrap anchorx="margin"/>
              </v:roundrect>
            </w:pict>
          </mc:Fallback>
        </mc:AlternateContent>
      </w:r>
    </w:p>
    <w:p w:rsidR="00181E75" w:rsidRPr="00602893" w:rsidRDefault="00181E75" w:rsidP="00181E75">
      <w:pPr>
        <w:rPr>
          <w:rFonts w:asciiTheme="majorEastAsia" w:eastAsiaTheme="majorEastAsia" w:hAnsiTheme="majorEastAsia"/>
        </w:rPr>
      </w:pPr>
      <w:r w:rsidRPr="00181E75">
        <w:rPr>
          <w:rFonts w:ascii="HG丸ｺﾞｼｯｸM-PRO" w:eastAsia="HG丸ｺﾞｼｯｸM-PRO" w:hAnsi="HG丸ｺﾞｼｯｸM-PRO" w:hint="eastAsia"/>
        </w:rPr>
        <w:t xml:space="preserve">　</w:t>
      </w:r>
      <w:r w:rsidRPr="00602893">
        <w:rPr>
          <w:rFonts w:asciiTheme="majorEastAsia" w:eastAsiaTheme="majorEastAsia" w:hAnsiTheme="majorEastAsia" w:hint="eastAsia"/>
        </w:rPr>
        <w:t xml:space="preserve">確認②　スポーツに欠かせない、２つのフェアプレイの意味 </w:t>
      </w:r>
    </w:p>
    <w:p w:rsidR="00181E75" w:rsidRPr="00181E75" w:rsidRDefault="00181E75" w:rsidP="00181E75">
      <w:pPr>
        <w:rPr>
          <w:rFonts w:ascii="HG丸ｺﾞｼｯｸM-PRO" w:eastAsia="HG丸ｺﾞｼｯｸM-PRO" w:hAnsi="HG丸ｺﾞｼｯｸM-PRO"/>
        </w:rPr>
      </w:pPr>
      <w:r w:rsidRPr="00181E75">
        <w:rPr>
          <w:rFonts w:ascii="HG丸ｺﾞｼｯｸM-PRO" w:eastAsia="HG丸ｺﾞｼｯｸM-PRO" w:hAnsi="HG丸ｺﾞｼｯｸM-PRO" w:hint="eastAsia"/>
        </w:rPr>
        <w:t xml:space="preserve">　①行動としてのフェアプレイ　</w:t>
      </w:r>
    </w:p>
    <w:p w:rsidR="00181E75" w:rsidRPr="00181E75" w:rsidRDefault="00181E75" w:rsidP="00181E75">
      <w:pPr>
        <w:rPr>
          <w:rFonts w:ascii="HG丸ｺﾞｼｯｸM-PRO" w:eastAsia="HG丸ｺﾞｼｯｸM-PRO" w:hAnsi="HG丸ｺﾞｼｯｸM-PRO"/>
        </w:rPr>
      </w:pPr>
      <w:r w:rsidRPr="00181E75">
        <w:rPr>
          <w:rFonts w:ascii="HG丸ｺﾞｼｯｸM-PRO" w:eastAsia="HG丸ｺﾞｼｯｸM-PRO" w:hAnsi="HG丸ｺﾞｼｯｸM-PRO" w:hint="eastAsia"/>
        </w:rPr>
        <w:t xml:space="preserve">　　○ルールと対戦相手と審判の尊重</w:t>
      </w:r>
    </w:p>
    <w:p w:rsidR="00181E75" w:rsidRPr="00181E75" w:rsidRDefault="00181E75" w:rsidP="00181E75">
      <w:pPr>
        <w:rPr>
          <w:rFonts w:ascii="HG丸ｺﾞｼｯｸM-PRO" w:eastAsia="HG丸ｺﾞｼｯｸM-PRO" w:hAnsi="HG丸ｺﾞｼｯｸM-PRO"/>
        </w:rPr>
      </w:pPr>
      <w:r w:rsidRPr="00181E75">
        <w:rPr>
          <w:rFonts w:ascii="HG丸ｺﾞｼｯｸM-PRO" w:eastAsia="HG丸ｺﾞｼｯｸM-PRO" w:hAnsi="HG丸ｺﾞｼｯｸM-PRO" w:hint="eastAsia"/>
        </w:rPr>
        <w:t xml:space="preserve">　　○勝ってもおごらず、負けてもふてくされない</w:t>
      </w:r>
    </w:p>
    <w:p w:rsidR="00181E75" w:rsidRPr="00181E75" w:rsidRDefault="00181E75" w:rsidP="00181E75">
      <w:pPr>
        <w:rPr>
          <w:rFonts w:ascii="HG丸ｺﾞｼｯｸM-PRO" w:eastAsia="HG丸ｺﾞｼｯｸM-PRO" w:hAnsi="HG丸ｺﾞｼｯｸM-PRO"/>
        </w:rPr>
      </w:pPr>
      <w:r w:rsidRPr="00181E75">
        <w:rPr>
          <w:rFonts w:ascii="HG丸ｺﾞｼｯｸM-PRO" w:eastAsia="HG丸ｺﾞｼｯｸM-PRO" w:hAnsi="HG丸ｺﾞｼｯｸM-PRO" w:hint="eastAsia"/>
        </w:rPr>
        <w:t xml:space="preserve">　②フェアプレイ精神（フェアな心「魂」）</w:t>
      </w:r>
    </w:p>
    <w:p w:rsidR="00181E75" w:rsidRPr="00181E75" w:rsidRDefault="00181E75" w:rsidP="00181E75">
      <w:pPr>
        <w:rPr>
          <w:rFonts w:ascii="HG丸ｺﾞｼｯｸM-PRO" w:eastAsia="HG丸ｺﾞｼｯｸM-PRO" w:hAnsi="HG丸ｺﾞｼｯｸM-PRO"/>
        </w:rPr>
      </w:pPr>
      <w:r w:rsidRPr="00181E75">
        <w:rPr>
          <w:rFonts w:ascii="HG丸ｺﾞｼｯｸM-PRO" w:eastAsia="HG丸ｺﾞｼｯｸM-PRO" w:hAnsi="HG丸ｺﾞｼｯｸM-PRO" w:hint="eastAsia"/>
        </w:rPr>
        <w:t xml:space="preserve">　　○善い事か、悪い事かを自分の意思で決めること</w:t>
      </w:r>
    </w:p>
    <w:p w:rsidR="00181E75" w:rsidRPr="00181E75" w:rsidRDefault="00181E75" w:rsidP="00181E75">
      <w:pPr>
        <w:rPr>
          <w:rFonts w:ascii="HG丸ｺﾞｼｯｸM-PRO" w:eastAsia="HG丸ｺﾞｼｯｸM-PRO" w:hAnsi="HG丸ｺﾞｼｯｸM-PRO"/>
        </w:rPr>
      </w:pPr>
      <w:r w:rsidRPr="00181E75">
        <w:rPr>
          <w:rFonts w:ascii="HG丸ｺﾞｼｯｸM-PRO" w:eastAsia="HG丸ｺﾞｼｯｸM-PRO" w:hAnsi="HG丸ｺﾞｼｯｸM-PRO" w:hint="eastAsia"/>
        </w:rPr>
        <w:t xml:space="preserve">　　○恥ずかしくない判断ができる心　　　　　　　</w:t>
      </w:r>
    </w:p>
    <w:p w:rsidR="00181E75" w:rsidRPr="00181E75" w:rsidRDefault="00181E75" w:rsidP="00181E75">
      <w:pPr>
        <w:ind w:firstLineChars="2600" w:firstLine="5460"/>
        <w:rPr>
          <w:rFonts w:ascii="HG丸ｺﾞｼｯｸM-PRO" w:eastAsia="HG丸ｺﾞｼｯｸM-PRO" w:hAnsi="HG丸ｺﾞｼｯｸM-PRO"/>
        </w:rPr>
      </w:pPr>
      <w:r w:rsidRPr="00181E75">
        <w:rPr>
          <w:rFonts w:ascii="HG丸ｺﾞｼｯｸM-PRO" w:eastAsia="HG丸ｺﾞｼｯｸM-PRO" w:hAnsi="HG丸ｺﾞｼｯｸM-PRO" w:hint="eastAsia"/>
        </w:rPr>
        <w:t>抜粋：日本体育協会「フェアプレイリーフレット」</w:t>
      </w:r>
    </w:p>
    <w:p w:rsidR="00181E75" w:rsidRPr="00181E75" w:rsidRDefault="00181E75" w:rsidP="00DC5CAB">
      <w:pPr>
        <w:rPr>
          <w:rFonts w:ascii="HG丸ｺﾞｼｯｸM-PRO" w:eastAsia="HG丸ｺﾞｼｯｸM-PRO" w:hAnsi="HG丸ｺﾞｼｯｸM-PRO"/>
        </w:rPr>
      </w:pPr>
      <w:r>
        <w:rPr>
          <w:noProof/>
        </w:rPr>
        <mc:AlternateContent>
          <mc:Choice Requires="wps">
            <w:drawing>
              <wp:anchor distT="0" distB="0" distL="114300" distR="114300" simplePos="0" relativeHeight="251663360" behindDoc="0" locked="0" layoutInCell="1" allowOverlap="1" wp14:anchorId="43B2289E" wp14:editId="24CD1C21">
                <wp:simplePos x="0" y="0"/>
                <wp:positionH relativeFrom="margin">
                  <wp:align>left</wp:align>
                </wp:positionH>
                <wp:positionV relativeFrom="paragraph">
                  <wp:posOffset>132080</wp:posOffset>
                </wp:positionV>
                <wp:extent cx="6572250" cy="3067050"/>
                <wp:effectExtent l="0" t="0" r="19050" b="19050"/>
                <wp:wrapNone/>
                <wp:docPr id="3" name="角丸四角形 3"/>
                <wp:cNvGraphicFramePr/>
                <a:graphic xmlns:a="http://schemas.openxmlformats.org/drawingml/2006/main">
                  <a:graphicData uri="http://schemas.microsoft.com/office/word/2010/wordprocessingShape">
                    <wps:wsp>
                      <wps:cNvSpPr/>
                      <wps:spPr>
                        <a:xfrm>
                          <a:off x="0" y="0"/>
                          <a:ext cx="6572250" cy="3067050"/>
                        </a:xfrm>
                        <a:prstGeom prst="roundRect">
                          <a:avLst>
                            <a:gd name="adj" fmla="val 3313"/>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E37827" id="角丸四角形 3" o:spid="_x0000_s1026" style="position:absolute;left:0;text-align:left;margin-left:0;margin-top:10.4pt;width:517.5pt;height:241.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21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" filled="f" strokecolor="windowText" strokeweight="1pt">
                <v:stroke joinstyle="miter"/>
                <w10:wrap anchorx="margin"/>
              </v:roundrect>
            </w:pict>
          </mc:Fallback>
        </mc:AlternateContent>
      </w:r>
      <w:r w:rsidR="00DC5CAB" w:rsidRPr="00181E75">
        <w:rPr>
          <w:rFonts w:ascii="HG丸ｺﾞｼｯｸM-PRO" w:eastAsia="HG丸ｺﾞｼｯｸM-PRO" w:hAnsi="HG丸ｺﾞｼｯｸM-PRO" w:hint="eastAsia"/>
        </w:rPr>
        <w:t xml:space="preserve">　　　　　　</w:t>
      </w:r>
    </w:p>
    <w:p w:rsidR="00181E75" w:rsidRPr="00602893" w:rsidRDefault="00181E75" w:rsidP="00181E75">
      <w:pPr>
        <w:rPr>
          <w:rFonts w:asciiTheme="majorEastAsia" w:eastAsiaTheme="majorEastAsia" w:hAnsiTheme="majorEastAsia"/>
        </w:rPr>
      </w:pPr>
      <w:r w:rsidRPr="00181E75">
        <w:rPr>
          <w:rFonts w:ascii="HG丸ｺﾞｼｯｸM-PRO" w:eastAsia="HG丸ｺﾞｼｯｸM-PRO" w:hAnsi="HG丸ｺﾞｼｯｸM-PRO" w:hint="eastAsia"/>
        </w:rPr>
        <w:t xml:space="preserve">　</w:t>
      </w:r>
      <w:r w:rsidRPr="00602893">
        <w:rPr>
          <w:rFonts w:asciiTheme="majorEastAsia" w:eastAsiaTheme="majorEastAsia" w:hAnsiTheme="majorEastAsia" w:hint="eastAsia"/>
        </w:rPr>
        <w:t>確認③　フェアプレイ７ケ条</w:t>
      </w:r>
    </w:p>
    <w:p w:rsidR="00181E75" w:rsidRPr="00181E75" w:rsidRDefault="00181E75" w:rsidP="00181E75">
      <w:pPr>
        <w:rPr>
          <w:rFonts w:ascii="HG丸ｺﾞｼｯｸM-PRO" w:eastAsia="HG丸ｺﾞｼｯｸM-PRO" w:hAnsi="HG丸ｺﾞｼｯｸM-PRO"/>
        </w:rPr>
      </w:pPr>
      <w:r w:rsidRPr="00181E75">
        <w:rPr>
          <w:rFonts w:ascii="HG丸ｺﾞｼｯｸM-PRO" w:eastAsia="HG丸ｺﾞｼｯｸM-PRO" w:hAnsi="HG丸ｺﾞｼｯｸM-PRO" w:hint="eastAsia"/>
        </w:rPr>
        <w:t xml:space="preserve">　①約束を守ろう</w:t>
      </w:r>
    </w:p>
    <w:p w:rsidR="00181E75" w:rsidRPr="00181E75" w:rsidRDefault="00181E75" w:rsidP="00181E75">
      <w:pPr>
        <w:ind w:firstLineChars="300" w:firstLine="630"/>
        <w:rPr>
          <w:rFonts w:ascii="HG丸ｺﾞｼｯｸM-PRO" w:eastAsia="HG丸ｺﾞｼｯｸM-PRO" w:hAnsi="HG丸ｺﾞｼｯｸM-PRO"/>
        </w:rPr>
      </w:pPr>
      <w:r w:rsidRPr="00181E75">
        <w:rPr>
          <w:rFonts w:ascii="HG丸ｺﾞｼｯｸM-PRO" w:eastAsia="HG丸ｺﾞｼｯｸM-PRO" w:hAnsi="HG丸ｺﾞｼｯｸM-PRO" w:hint="eastAsia"/>
        </w:rPr>
        <w:t>例　室伏広治ロンドン五輪銅。被災地中学生との約束。「大切な宝物。今後も交流を続けよう」</w:t>
      </w:r>
    </w:p>
    <w:p w:rsidR="00181E75" w:rsidRPr="00181E75" w:rsidRDefault="00181E75" w:rsidP="00181E75">
      <w:pPr>
        <w:rPr>
          <w:rFonts w:ascii="HG丸ｺﾞｼｯｸM-PRO" w:eastAsia="HG丸ｺﾞｼｯｸM-PRO" w:hAnsi="HG丸ｺﾞｼｯｸM-PRO"/>
        </w:rPr>
      </w:pPr>
      <w:r w:rsidRPr="00181E75">
        <w:rPr>
          <w:rFonts w:ascii="HG丸ｺﾞｼｯｸM-PRO" w:eastAsia="HG丸ｺﾞｼｯｸM-PRO" w:hAnsi="HG丸ｺﾞｼｯｸM-PRO" w:hint="eastAsia"/>
        </w:rPr>
        <w:t xml:space="preserve">　②感謝しよう</w:t>
      </w:r>
    </w:p>
    <w:p w:rsidR="00181E75" w:rsidRPr="00181E75" w:rsidRDefault="00181E75" w:rsidP="00181E75">
      <w:pPr>
        <w:ind w:firstLineChars="300" w:firstLine="630"/>
        <w:rPr>
          <w:rFonts w:ascii="HG丸ｺﾞｼｯｸM-PRO" w:eastAsia="HG丸ｺﾞｼｯｸM-PRO" w:hAnsi="HG丸ｺﾞｼｯｸM-PRO"/>
        </w:rPr>
      </w:pPr>
      <w:r w:rsidRPr="00181E75">
        <w:rPr>
          <w:rFonts w:ascii="HG丸ｺﾞｼｯｸM-PRO" w:eastAsia="HG丸ｺﾞｼｯｸM-PRO" w:hAnsi="HG丸ｺﾞｼｯｸM-PRO" w:hint="eastAsia"/>
        </w:rPr>
        <w:t>例　小原日登美ロンドン五輪金。「応援してくれた人にありがとうと言えてよかった」</w:t>
      </w:r>
    </w:p>
    <w:p w:rsidR="00181E75" w:rsidRPr="00181E75" w:rsidRDefault="00181E75" w:rsidP="00181E75">
      <w:pPr>
        <w:rPr>
          <w:rFonts w:ascii="HG丸ｺﾞｼｯｸM-PRO" w:eastAsia="HG丸ｺﾞｼｯｸM-PRO" w:hAnsi="HG丸ｺﾞｼｯｸM-PRO"/>
        </w:rPr>
      </w:pPr>
      <w:r w:rsidRPr="00181E75">
        <w:rPr>
          <w:rFonts w:ascii="HG丸ｺﾞｼｯｸM-PRO" w:eastAsia="HG丸ｺﾞｼｯｸM-PRO" w:hAnsi="HG丸ｺﾞｼｯｸM-PRO" w:hint="eastAsia"/>
        </w:rPr>
        <w:t xml:space="preserve">　③全力をつくそう</w:t>
      </w:r>
    </w:p>
    <w:p w:rsidR="00181E75" w:rsidRPr="00181E75" w:rsidRDefault="00181E75" w:rsidP="00181E75">
      <w:pPr>
        <w:ind w:firstLineChars="300" w:firstLine="630"/>
        <w:rPr>
          <w:rFonts w:ascii="HG丸ｺﾞｼｯｸM-PRO" w:eastAsia="HG丸ｺﾞｼｯｸM-PRO" w:hAnsi="HG丸ｺﾞｼｯｸM-PRO"/>
        </w:rPr>
      </w:pPr>
      <w:r w:rsidRPr="00181E75">
        <w:rPr>
          <w:rFonts w:ascii="HG丸ｺﾞｼｯｸM-PRO" w:eastAsia="HG丸ｺﾞｼｯｸM-PRO" w:hAnsi="HG丸ｺﾞｼｯｸM-PRO" w:hint="eastAsia"/>
        </w:rPr>
        <w:t>例　村田諒太ロンドン五輪金。「努力をしたから報われると限らないが、努力をしなければ報われない」</w:t>
      </w:r>
    </w:p>
    <w:p w:rsidR="00181E75" w:rsidRPr="00181E75" w:rsidRDefault="00181E75" w:rsidP="00181E75">
      <w:pPr>
        <w:rPr>
          <w:rFonts w:ascii="HG丸ｺﾞｼｯｸM-PRO" w:eastAsia="HG丸ｺﾞｼｯｸM-PRO" w:hAnsi="HG丸ｺﾞｼｯｸM-PRO"/>
        </w:rPr>
      </w:pPr>
      <w:r w:rsidRPr="00181E75">
        <w:rPr>
          <w:rFonts w:ascii="HG丸ｺﾞｼｯｸM-PRO" w:eastAsia="HG丸ｺﾞｼｯｸM-PRO" w:hAnsi="HG丸ｺﾞｼｯｸM-PRO" w:hint="eastAsia"/>
        </w:rPr>
        <w:t xml:space="preserve">　④挑戦しよう</w:t>
      </w:r>
    </w:p>
    <w:p w:rsidR="00181E75" w:rsidRPr="00181E75" w:rsidRDefault="00181E75" w:rsidP="00181E75">
      <w:pPr>
        <w:ind w:firstLineChars="300" w:firstLine="630"/>
        <w:rPr>
          <w:rFonts w:ascii="HG丸ｺﾞｼｯｸM-PRO" w:eastAsia="HG丸ｺﾞｼｯｸM-PRO" w:hAnsi="HG丸ｺﾞｼｯｸM-PRO"/>
        </w:rPr>
      </w:pPr>
      <w:r w:rsidRPr="00181E75">
        <w:rPr>
          <w:rFonts w:ascii="HG丸ｺﾞｼｯｸM-PRO" w:eastAsia="HG丸ｺﾞｼｯｸM-PRO" w:hAnsi="HG丸ｺﾞｼｯｸM-PRO" w:hint="eastAsia"/>
        </w:rPr>
        <w:t>例　澤　穂希ロンドン五輪銀「夢は見るものではなく、叶えるもの」</w:t>
      </w:r>
    </w:p>
    <w:p w:rsidR="00181E75" w:rsidRPr="00181E75" w:rsidRDefault="00181E75" w:rsidP="00181E75">
      <w:pPr>
        <w:rPr>
          <w:rFonts w:ascii="HG丸ｺﾞｼｯｸM-PRO" w:eastAsia="HG丸ｺﾞｼｯｸM-PRO" w:hAnsi="HG丸ｺﾞｼｯｸM-PRO"/>
        </w:rPr>
      </w:pPr>
      <w:r w:rsidRPr="00181E75">
        <w:rPr>
          <w:rFonts w:ascii="HG丸ｺﾞｼｯｸM-PRO" w:eastAsia="HG丸ｺﾞｼｯｸM-PRO" w:hAnsi="HG丸ｺﾞｼｯｸM-PRO" w:hint="eastAsia"/>
        </w:rPr>
        <w:t xml:space="preserve">　⑤仲間を信じよう</w:t>
      </w:r>
    </w:p>
    <w:p w:rsidR="00181E75" w:rsidRPr="00181E75" w:rsidRDefault="00181E75" w:rsidP="00181E75">
      <w:pPr>
        <w:ind w:firstLineChars="300" w:firstLine="630"/>
        <w:rPr>
          <w:rFonts w:ascii="HG丸ｺﾞｼｯｸM-PRO" w:eastAsia="HG丸ｺﾞｼｯｸM-PRO" w:hAnsi="HG丸ｺﾞｼｯｸM-PRO"/>
        </w:rPr>
      </w:pPr>
      <w:r w:rsidRPr="00181E75">
        <w:rPr>
          <w:rFonts w:ascii="HG丸ｺﾞｼｯｸM-PRO" w:eastAsia="HG丸ｺﾞｼｯｸM-PRO" w:hAnsi="HG丸ｺﾞｼｯｸM-PRO" w:hint="eastAsia"/>
        </w:rPr>
        <w:t>例　松田丈志ロンドン五輪銀。「康介さんを手ぶらで帰すわけにはいかない」</w:t>
      </w:r>
    </w:p>
    <w:p w:rsidR="00181E75" w:rsidRPr="00181E75" w:rsidRDefault="00181E75" w:rsidP="00181E75">
      <w:pPr>
        <w:rPr>
          <w:rFonts w:ascii="HG丸ｺﾞｼｯｸM-PRO" w:eastAsia="HG丸ｺﾞｼｯｸM-PRO" w:hAnsi="HG丸ｺﾞｼｯｸM-PRO"/>
        </w:rPr>
      </w:pPr>
      <w:r w:rsidRPr="00181E75">
        <w:rPr>
          <w:rFonts w:ascii="HG丸ｺﾞｼｯｸM-PRO" w:eastAsia="HG丸ｺﾞｼｯｸM-PRO" w:hAnsi="HG丸ｺﾞｼｯｸM-PRO" w:hint="eastAsia"/>
        </w:rPr>
        <w:t xml:space="preserve">　⑥思いやりをもとう</w:t>
      </w:r>
    </w:p>
    <w:p w:rsidR="00181E75" w:rsidRPr="00181E75" w:rsidRDefault="00181E75" w:rsidP="00181E75">
      <w:pPr>
        <w:ind w:firstLineChars="300" w:firstLine="630"/>
        <w:rPr>
          <w:rFonts w:ascii="HG丸ｺﾞｼｯｸM-PRO" w:eastAsia="HG丸ｺﾞｼｯｸM-PRO" w:hAnsi="HG丸ｺﾞｼｯｸM-PRO"/>
        </w:rPr>
      </w:pPr>
      <w:r w:rsidRPr="00181E75">
        <w:rPr>
          <w:rFonts w:ascii="HG丸ｺﾞｼｯｸM-PRO" w:eastAsia="HG丸ｺﾞｼｯｸM-PRO" w:hAnsi="HG丸ｺﾞｼｯｸM-PRO" w:hint="eastAsia"/>
        </w:rPr>
        <w:t>例　「One for all , All for one」</w:t>
      </w:r>
    </w:p>
    <w:p w:rsidR="00181E75" w:rsidRPr="00181E75" w:rsidRDefault="00181E75" w:rsidP="00181E75">
      <w:pPr>
        <w:rPr>
          <w:rFonts w:ascii="HG丸ｺﾞｼｯｸM-PRO" w:eastAsia="HG丸ｺﾞｼｯｸM-PRO" w:hAnsi="HG丸ｺﾞｼｯｸM-PRO"/>
        </w:rPr>
      </w:pPr>
      <w:r w:rsidRPr="00181E75">
        <w:rPr>
          <w:rFonts w:ascii="HG丸ｺﾞｼｯｸM-PRO" w:eastAsia="HG丸ｺﾞｼｯｸM-PRO" w:hAnsi="HG丸ｺﾞｼｯｸM-PRO" w:hint="eastAsia"/>
        </w:rPr>
        <w:t xml:space="preserve">　⑦楽しもう</w:t>
      </w:r>
    </w:p>
    <w:p w:rsidR="00181E75" w:rsidRPr="00181E75" w:rsidRDefault="00181E75" w:rsidP="00181E75">
      <w:pPr>
        <w:ind w:firstLineChars="300" w:firstLine="630"/>
        <w:rPr>
          <w:rFonts w:ascii="HG丸ｺﾞｼｯｸM-PRO" w:eastAsia="HG丸ｺﾞｼｯｸM-PRO" w:hAnsi="HG丸ｺﾞｼｯｸM-PRO"/>
        </w:rPr>
      </w:pPr>
      <w:r w:rsidRPr="00181E75">
        <w:rPr>
          <w:rFonts w:ascii="HG丸ｺﾞｼｯｸM-PRO" w:eastAsia="HG丸ｺﾞｼｯｸM-PRO" w:hAnsi="HG丸ｺﾞｼｯｸM-PRO" w:hint="eastAsia"/>
        </w:rPr>
        <w:t xml:space="preserve">例　三浦和良「真剣にやんないと　面白くないね」　　</w:t>
      </w:r>
    </w:p>
    <w:p w:rsidR="00181E75" w:rsidRPr="00181E75" w:rsidRDefault="00181E75" w:rsidP="00181E75">
      <w:pPr>
        <w:ind w:firstLineChars="2700" w:firstLine="5670"/>
        <w:rPr>
          <w:rFonts w:ascii="HG丸ｺﾞｼｯｸM-PRO" w:eastAsia="HG丸ｺﾞｼｯｸM-PRO" w:hAnsi="HG丸ｺﾞｼｯｸM-PRO"/>
        </w:rPr>
      </w:pPr>
      <w:r w:rsidRPr="00181E75">
        <w:rPr>
          <w:rFonts w:ascii="HG丸ｺﾞｼｯｸM-PRO" w:eastAsia="HG丸ｺﾞｼｯｸM-PRO" w:hAnsi="HG丸ｺﾞｼｯｸM-PRO" w:hint="eastAsia"/>
        </w:rPr>
        <w:t>抜粋：日本体育協会「フェアプレイリーフレット」</w:t>
      </w:r>
    </w:p>
    <w:p w:rsidR="00DC5CAB" w:rsidRDefault="00DC5CAB" w:rsidP="00DC5CAB"/>
    <w:p w:rsidR="00DC5CAB" w:rsidRDefault="00181E75" w:rsidP="00DC5CAB">
      <w:pPr>
        <w:rPr>
          <w:rFonts w:ascii="HG丸ｺﾞｼｯｸM-PRO" w:eastAsia="HG丸ｺﾞｼｯｸM-PRO" w:hAnsi="HG丸ｺﾞｼｯｸM-PRO"/>
        </w:rPr>
      </w:pPr>
      <w:r>
        <w:rPr>
          <w:rFonts w:hint="eastAsia"/>
        </w:rPr>
        <w:t xml:space="preserve">   </w:t>
      </w:r>
      <w:r w:rsidR="00547B63">
        <w:rPr>
          <w:rFonts w:ascii="HG丸ｺﾞｼｯｸM-PRO" w:eastAsia="HG丸ｺﾞｼｯｸM-PRO" w:hAnsi="HG丸ｺﾞｼｯｸM-PRO" w:hint="eastAsia"/>
        </w:rPr>
        <w:t>そこで</w:t>
      </w:r>
      <w:r w:rsidR="00DC5CAB" w:rsidRPr="00181E75">
        <w:rPr>
          <w:rFonts w:ascii="HG丸ｺﾞｼｯｸM-PRO" w:eastAsia="HG丸ｺﾞｼｯｸM-PRO" w:hAnsi="HG丸ｺﾞｼｯｸM-PRO" w:hint="eastAsia"/>
        </w:rPr>
        <w:t>、具体的な行動として</w:t>
      </w:r>
    </w:p>
    <w:p w:rsidR="00547B63" w:rsidRPr="00181E75" w:rsidRDefault="00602893" w:rsidP="00DC5CAB">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4384" behindDoc="0" locked="0" layoutInCell="1" allowOverlap="1" wp14:anchorId="00FB5A75" wp14:editId="45C9D853">
                <wp:simplePos x="0" y="0"/>
                <wp:positionH relativeFrom="margin">
                  <wp:posOffset>564515</wp:posOffset>
                </wp:positionH>
                <wp:positionV relativeFrom="paragraph">
                  <wp:posOffset>12065</wp:posOffset>
                </wp:positionV>
                <wp:extent cx="5391150" cy="714375"/>
                <wp:effectExtent l="0" t="0" r="19050" b="28575"/>
                <wp:wrapNone/>
                <wp:docPr id="4" name="円/楕円 4"/>
                <wp:cNvGraphicFramePr/>
                <a:graphic xmlns:a="http://schemas.openxmlformats.org/drawingml/2006/main">
                  <a:graphicData uri="http://schemas.microsoft.com/office/word/2010/wordprocessingShape">
                    <wps:wsp>
                      <wps:cNvSpPr/>
                      <wps:spPr>
                        <a:xfrm>
                          <a:off x="0" y="0"/>
                          <a:ext cx="5391150" cy="7143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55015D" id="円/楕円 4" o:spid="_x0000_s1026" style="position:absolute;left:0;text-align:left;margin-left:44.45pt;margin-top:.95pt;width:424.5pt;height:56.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" filled="f" strokecolor="black [3213]" strokeweight="1pt">
                <v:stroke joinstyle="miter"/>
                <w10:wrap anchorx="margin"/>
              </v:oval>
            </w:pict>
          </mc:Fallback>
        </mc:AlternateContent>
      </w:r>
    </w:p>
    <w:p w:rsidR="00DC5CAB" w:rsidRPr="00602893" w:rsidRDefault="00DC5CAB" w:rsidP="00547B63">
      <w:pPr>
        <w:jc w:val="center"/>
        <w:rPr>
          <w:rFonts w:ascii="HG丸ｺﾞｼｯｸM-PRO" w:eastAsia="HG丸ｺﾞｼｯｸM-PRO" w:hAnsi="HG丸ｺﾞｼｯｸM-PRO"/>
        </w:rPr>
      </w:pPr>
      <w:r w:rsidRPr="00602893">
        <w:rPr>
          <w:rFonts w:ascii="HG丸ｺﾞｼｯｸM-PRO" w:eastAsia="HG丸ｺﾞｼｯｸM-PRO" w:hAnsi="HG丸ｺﾞｼｯｸM-PRO" w:hint="eastAsia"/>
          <w:sz w:val="40"/>
        </w:rPr>
        <w:t>あくしゅ、あいさつ、ありがとう</w:t>
      </w:r>
      <w:r w:rsidR="00181E75" w:rsidRPr="00602893">
        <w:rPr>
          <w:rFonts w:ascii="HG丸ｺﾞｼｯｸM-PRO" w:eastAsia="HG丸ｺﾞｼｯｸM-PRO" w:hAnsi="HG丸ｺﾞｼｯｸM-PRO" w:hint="eastAsia"/>
          <w:sz w:val="40"/>
        </w:rPr>
        <w:t>！</w:t>
      </w:r>
    </w:p>
    <w:p w:rsidR="00547B63" w:rsidRDefault="00547B63" w:rsidP="00547B63">
      <w:pPr>
        <w:ind w:firstLineChars="2700" w:firstLine="5670"/>
        <w:rPr>
          <w:rFonts w:ascii="HG丸ｺﾞｼｯｸM-PRO" w:eastAsia="HG丸ｺﾞｼｯｸM-PRO" w:hAnsi="HG丸ｺﾞｼｯｸM-PRO"/>
        </w:rPr>
      </w:pPr>
    </w:p>
    <w:p w:rsidR="00547B63" w:rsidRDefault="00547B63" w:rsidP="00547B63">
      <w:pPr>
        <w:ind w:firstLineChars="2700" w:firstLine="5670"/>
        <w:rPr>
          <w:rFonts w:ascii="HG丸ｺﾞｼｯｸM-PRO" w:eastAsia="HG丸ｺﾞｼｯｸM-PRO" w:hAnsi="HG丸ｺﾞｼｯｸM-PRO"/>
        </w:rPr>
      </w:pPr>
      <w:r w:rsidRPr="00181E75">
        <w:rPr>
          <w:rFonts w:ascii="HG丸ｺﾞｼｯｸM-PRO" w:eastAsia="HG丸ｺﾞｼｯｸM-PRO" w:hAnsi="HG丸ｺﾞｼｯｸM-PRO" w:hint="eastAsia"/>
        </w:rPr>
        <w:t>抜粋：日本体育協会「フェアプレイリーフレット」</w:t>
      </w:r>
    </w:p>
    <w:p w:rsidR="00547B63" w:rsidRDefault="00547B63" w:rsidP="00547B63">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を、推奨してまいります。</w:t>
      </w:r>
    </w:p>
    <w:p w:rsidR="00DC5CAB" w:rsidRPr="00181E75" w:rsidRDefault="00181E75" w:rsidP="00547B63">
      <w:pPr>
        <w:ind w:firstLineChars="200" w:firstLine="420"/>
        <w:rPr>
          <w:rFonts w:ascii="HG丸ｺﾞｼｯｸM-PRO" w:eastAsia="HG丸ｺﾞｼｯｸM-PRO" w:hAnsi="HG丸ｺﾞｼｯｸM-PRO"/>
        </w:rPr>
      </w:pPr>
      <w:r w:rsidRPr="00181E75">
        <w:rPr>
          <w:rFonts w:ascii="HG丸ｺﾞｼｯｸM-PRO" w:eastAsia="HG丸ｺﾞｼｯｸM-PRO" w:hAnsi="HG丸ｺﾞｼｯｸM-PRO" w:hint="eastAsia"/>
        </w:rPr>
        <w:t xml:space="preserve">                        　　　　　　　　　　　　　　</w:t>
      </w:r>
      <w:r w:rsidR="00DC5CAB" w:rsidRPr="00181E75">
        <w:rPr>
          <w:rFonts w:ascii="HG丸ｺﾞｼｯｸM-PRO" w:eastAsia="HG丸ｺﾞｼｯｸM-PRO" w:hAnsi="HG丸ｺﾞｼｯｸM-PRO" w:hint="eastAsia"/>
        </w:rPr>
        <w:t xml:space="preserve">  </w:t>
      </w:r>
    </w:p>
    <w:p w:rsidR="00DC5CAB" w:rsidRPr="00181E75" w:rsidRDefault="00DC5CAB" w:rsidP="00DC5CAB">
      <w:pPr>
        <w:ind w:firstLineChars="100" w:firstLine="210"/>
        <w:rPr>
          <w:rFonts w:ascii="HG丸ｺﾞｼｯｸM-PRO" w:eastAsia="HG丸ｺﾞｼｯｸM-PRO" w:hAnsi="HG丸ｺﾞｼｯｸM-PRO"/>
        </w:rPr>
      </w:pPr>
      <w:r w:rsidRPr="00181E75">
        <w:rPr>
          <w:rFonts w:ascii="HG丸ｺﾞｼｯｸM-PRO" w:eastAsia="HG丸ｺﾞｼｯｸM-PRO" w:hAnsi="HG丸ｺﾞｼｯｸM-PRO" w:hint="eastAsia"/>
        </w:rPr>
        <w:lastRenderedPageBreak/>
        <w:t>岐阜県の中学生ソフトテニス競技では、以上のことをふまえ、競技中の応援・声援等はもちろん、会場におけるすべての行動において、「フェアプレイ」に関する内容を遵守し、自他ともに敬い、プレーすることを目指しています。試合後の挨拶では、選手・監督の握手を行います。</w:t>
      </w:r>
    </w:p>
    <w:p w:rsidR="00DC5CAB" w:rsidRPr="00181E75" w:rsidRDefault="00DC5CAB" w:rsidP="00DC5CAB">
      <w:pPr>
        <w:rPr>
          <w:rFonts w:ascii="HG丸ｺﾞｼｯｸM-PRO" w:eastAsia="HG丸ｺﾞｼｯｸM-PRO" w:hAnsi="HG丸ｺﾞｼｯｸM-PRO"/>
        </w:rPr>
      </w:pPr>
      <w:r w:rsidRPr="00181E75">
        <w:rPr>
          <w:rFonts w:ascii="HG丸ｺﾞｼｯｸM-PRO" w:eastAsia="HG丸ｺﾞｼｯｸM-PRO" w:hAnsi="HG丸ｺﾞｼｯｸM-PRO" w:hint="eastAsia"/>
        </w:rPr>
        <w:t xml:space="preserve">　また本趣旨をふまえ、岐阜県中学生ソフトテニス競技での「応援」とは、自分や仲間に対して行うことを指しています。自分や仲間のこれまでの努力の成果としての得点に歓びを表す応援を行います。相手のミスや失敗に対して歓喜、誇張したり、他者の尊厳そのものを傷つけ</w:t>
      </w:r>
      <w:r w:rsidR="00181E75">
        <w:rPr>
          <w:rFonts w:ascii="HG丸ｺﾞｼｯｸM-PRO" w:eastAsia="HG丸ｺﾞｼｯｸM-PRO" w:hAnsi="HG丸ｺﾞｼｯｸM-PRO" w:hint="eastAsia"/>
        </w:rPr>
        <w:t>たりす</w:t>
      </w:r>
      <w:r w:rsidR="00F22CED">
        <w:rPr>
          <w:rFonts w:ascii="HG丸ｺﾞｼｯｸM-PRO" w:eastAsia="HG丸ｺﾞｼｯｸM-PRO" w:hAnsi="HG丸ｺﾞｼｯｸM-PRO" w:hint="eastAsia"/>
        </w:rPr>
        <w:t>る応援はあり得ません。以下の</w:t>
      </w:r>
      <w:r w:rsidRPr="00181E75">
        <w:rPr>
          <w:rFonts w:ascii="HG丸ｺﾞｼｯｸM-PRO" w:eastAsia="HG丸ｺﾞｼｯｸM-PRO" w:hAnsi="HG丸ｺﾞｼｯｸM-PRO" w:hint="eastAsia"/>
        </w:rPr>
        <w:t>「応援の運用例　Ｑ＆Ａ集」をご参照ください。以上について、ご不明な点があれば、岐阜県ソフトテニス連盟中学部の地区委員長の先生、または中体連ソフトテニス競技専門部の先生にお尋ねください。</w:t>
      </w:r>
    </w:p>
    <w:p w:rsidR="00DC5CAB" w:rsidRPr="00181E75" w:rsidRDefault="00DC5CAB" w:rsidP="00DC5CAB">
      <w:pPr>
        <w:rPr>
          <w:rFonts w:ascii="HG丸ｺﾞｼｯｸM-PRO" w:eastAsia="HG丸ｺﾞｼｯｸM-PRO" w:hAnsi="HG丸ｺﾞｼｯｸM-PRO"/>
        </w:rPr>
      </w:pPr>
    </w:p>
    <w:p w:rsidR="00DC5CAB" w:rsidRPr="00181E75" w:rsidRDefault="00181E75" w:rsidP="00DC5CAB">
      <w:pPr>
        <w:rPr>
          <w:rFonts w:ascii="HG丸ｺﾞｼｯｸM-PRO" w:eastAsia="HG丸ｺﾞｼｯｸM-PRO" w:hAnsi="HG丸ｺﾞｼｯｸM-PRO"/>
        </w:rPr>
      </w:pPr>
      <w:r w:rsidRPr="00547B63">
        <w:rPr>
          <w:rFonts w:ascii="HG丸ｺﾞｼｯｸM-PRO" w:eastAsia="HG丸ｺﾞｼｯｸM-PRO" w:hAnsi="HG丸ｺﾞｼｯｸM-PRO" w:hint="eastAsia"/>
          <w:sz w:val="32"/>
        </w:rPr>
        <w:t>岐阜県ソフトテニス連盟中学部</w:t>
      </w:r>
      <w:r w:rsidR="00547B63" w:rsidRPr="00547B63">
        <w:rPr>
          <w:rFonts w:ascii="HG丸ｺﾞｼｯｸM-PRO" w:eastAsia="HG丸ｺﾞｼｯｸM-PRO" w:hAnsi="HG丸ｺﾞｼｯｸM-PRO" w:hint="eastAsia"/>
          <w:sz w:val="32"/>
        </w:rPr>
        <w:t>の</w:t>
      </w:r>
      <w:r w:rsidR="00DC5CAB" w:rsidRPr="00547B63">
        <w:rPr>
          <w:rFonts w:ascii="HG丸ｺﾞｼｯｸM-PRO" w:eastAsia="HG丸ｺﾞｼｯｸM-PRO" w:hAnsi="HG丸ｺﾞｼｯｸM-PRO" w:hint="eastAsia"/>
          <w:sz w:val="32"/>
        </w:rPr>
        <w:t>定める「応援」の「運用例」Ｑ＆Ａ集</w:t>
      </w:r>
    </w:p>
    <w:p w:rsidR="00DC5CAB" w:rsidRPr="00181E75" w:rsidRDefault="00DC5CAB" w:rsidP="00DC5CAB">
      <w:pPr>
        <w:rPr>
          <w:rFonts w:ascii="HG丸ｺﾞｼｯｸM-PRO" w:eastAsia="HG丸ｺﾞｼｯｸM-PRO" w:hAnsi="HG丸ｺﾞｼｯｸM-PRO"/>
        </w:rPr>
      </w:pPr>
    </w:p>
    <w:p w:rsidR="00DC5CAB" w:rsidRPr="00181E75" w:rsidRDefault="00DC5CAB" w:rsidP="00DC5CAB">
      <w:pPr>
        <w:rPr>
          <w:rFonts w:ascii="HG丸ｺﾞｼｯｸM-PRO" w:eastAsia="HG丸ｺﾞｼｯｸM-PRO" w:hAnsi="HG丸ｺﾞｼｯｸM-PRO"/>
        </w:rPr>
      </w:pPr>
      <w:r w:rsidRPr="00181E75">
        <w:rPr>
          <w:rFonts w:ascii="HG丸ｺﾞｼｯｸM-PRO" w:eastAsia="HG丸ｺﾞｼｯｸM-PRO" w:hAnsi="HG丸ｺﾞｼｯｸM-PRO" w:hint="eastAsia"/>
        </w:rPr>
        <w:t xml:space="preserve">　Ｑ１・どのような時に、応援はできるのですか？</w:t>
      </w:r>
    </w:p>
    <w:p w:rsidR="00DC5CAB" w:rsidRPr="00547B63" w:rsidRDefault="00DC5CAB" w:rsidP="00DC5CAB">
      <w:pPr>
        <w:rPr>
          <w:rFonts w:ascii="HG丸ｺﾞｼｯｸM-PRO" w:eastAsia="HG丸ｺﾞｼｯｸM-PRO" w:hAnsi="HG丸ｺﾞｼｯｸM-PRO"/>
        </w:rPr>
      </w:pPr>
    </w:p>
    <w:p w:rsidR="00547B63" w:rsidRDefault="00DC5CAB" w:rsidP="00DC5CAB">
      <w:pPr>
        <w:ind w:left="630" w:hangingChars="300" w:hanging="630"/>
        <w:rPr>
          <w:rFonts w:ascii="HG丸ｺﾞｼｯｸM-PRO" w:eastAsia="HG丸ｺﾞｼｯｸM-PRO" w:hAnsi="HG丸ｺﾞｼｯｸM-PRO"/>
        </w:rPr>
      </w:pPr>
      <w:r w:rsidRPr="00181E75">
        <w:rPr>
          <w:rFonts w:ascii="HG丸ｺﾞｼｯｸM-PRO" w:eastAsia="HG丸ｺﾞｼｯｸM-PRO" w:hAnsi="HG丸ｺﾞｼｯｸM-PRO" w:hint="eastAsia"/>
        </w:rPr>
        <w:t xml:space="preserve">　Ａ・</w:t>
      </w:r>
      <w:r w:rsidR="00547B63">
        <w:rPr>
          <w:rFonts w:ascii="HG丸ｺﾞｼｯｸM-PRO" w:eastAsia="HG丸ｺﾞｼｯｸM-PRO" w:hAnsi="HG丸ｺﾞｼｯｸM-PRO" w:hint="eastAsia"/>
        </w:rPr>
        <w:t>ポイントが決まり、</w:t>
      </w:r>
      <w:r w:rsidRPr="00181E75">
        <w:rPr>
          <w:rFonts w:ascii="HG丸ｺﾞｼｯｸM-PRO" w:eastAsia="HG丸ｺﾞｼｯｸM-PRO" w:hAnsi="HG丸ｺﾞｼｯｸM-PRO" w:hint="eastAsia"/>
        </w:rPr>
        <w:t>サービスを行う体勢に入</w:t>
      </w:r>
      <w:r w:rsidR="00547B63">
        <w:rPr>
          <w:rFonts w:ascii="HG丸ｺﾞｼｯｸM-PRO" w:eastAsia="HG丸ｺﾞｼｯｸM-PRO" w:hAnsi="HG丸ｺﾞｼｯｸM-PRO" w:hint="eastAsia"/>
        </w:rPr>
        <w:t>る前まで</w:t>
      </w:r>
    </w:p>
    <w:p w:rsidR="00DC5CAB" w:rsidRPr="00181E75" w:rsidRDefault="00547B63" w:rsidP="00547B63">
      <w:pPr>
        <w:ind w:leftChars="300" w:left="630"/>
        <w:rPr>
          <w:rFonts w:ascii="HG丸ｺﾞｼｯｸM-PRO" w:eastAsia="HG丸ｺﾞｼｯｸM-PRO" w:hAnsi="HG丸ｺﾞｼｯｸM-PRO"/>
        </w:rPr>
      </w:pPr>
      <w:r>
        <w:rPr>
          <w:rFonts w:ascii="HG丸ｺﾞｼｯｸM-PRO" w:eastAsia="HG丸ｺﾞｼｯｸM-PRO" w:hAnsi="HG丸ｺﾞｼｯｸM-PRO" w:hint="eastAsia"/>
        </w:rPr>
        <w:t>サービスの体勢に入</w:t>
      </w:r>
      <w:r w:rsidR="00DC5CAB" w:rsidRPr="00181E75">
        <w:rPr>
          <w:rFonts w:ascii="HG丸ｺﾞｼｯｸM-PRO" w:eastAsia="HG丸ｺﾞｼｯｸM-PRO" w:hAnsi="HG丸ｺﾞｼｯｸM-PRO" w:hint="eastAsia"/>
        </w:rPr>
        <w:t>ってから、ポイントが決まるまで</w:t>
      </w:r>
      <w:r>
        <w:rPr>
          <w:rFonts w:ascii="HG丸ｺﾞｼｯｸM-PRO" w:eastAsia="HG丸ｺﾞｼｯｸM-PRO" w:hAnsi="HG丸ｺﾞｼｯｸM-PRO" w:hint="eastAsia"/>
        </w:rPr>
        <w:t>の間</w:t>
      </w:r>
      <w:r w:rsidR="00DC5CAB" w:rsidRPr="00181E75">
        <w:rPr>
          <w:rFonts w:ascii="HG丸ｺﾞｼｯｸM-PRO" w:eastAsia="HG丸ｺﾞｼｯｸM-PRO" w:hAnsi="HG丸ｺﾞｼｯｸM-PRO" w:hint="eastAsia"/>
        </w:rPr>
        <w:t>は応援できません。</w:t>
      </w:r>
      <w:r>
        <w:rPr>
          <w:rFonts w:ascii="HG丸ｺﾞｼｯｸM-PRO" w:eastAsia="HG丸ｺﾞｼｯｸM-PRO" w:hAnsi="HG丸ｺﾞｼｯｸM-PRO" w:hint="eastAsia"/>
        </w:rPr>
        <w:t>また、「いいぞ」「ナイスボール」「その調子」などの声もプレー中は認められません。</w:t>
      </w:r>
      <w:r w:rsidR="00DC5CAB" w:rsidRPr="00181E75">
        <w:rPr>
          <w:rFonts w:ascii="HG丸ｺﾞｼｯｸM-PRO" w:eastAsia="HG丸ｺﾞｼｯｸM-PRO" w:hAnsi="HG丸ｺﾞｼｯｸM-PRO" w:hint="eastAsia"/>
        </w:rPr>
        <w:t>選手の集中を妨げる</w:t>
      </w:r>
      <w:r>
        <w:rPr>
          <w:rFonts w:ascii="HG丸ｺﾞｼｯｸM-PRO" w:eastAsia="HG丸ｺﾞｼｯｸM-PRO" w:hAnsi="HG丸ｺﾞｼｯｸM-PRO" w:hint="eastAsia"/>
        </w:rPr>
        <w:t>ため、インプレー中は一切声を出さないようにしましょう</w:t>
      </w:r>
      <w:r w:rsidR="00DC5CAB" w:rsidRPr="00181E75">
        <w:rPr>
          <w:rFonts w:ascii="HG丸ｺﾞｼｯｸM-PRO" w:eastAsia="HG丸ｺﾞｼｯｸM-PRO" w:hAnsi="HG丸ｺﾞｼｯｸM-PRO" w:hint="eastAsia"/>
        </w:rPr>
        <w:t>。</w:t>
      </w:r>
    </w:p>
    <w:p w:rsidR="00DC5CAB" w:rsidRPr="00547B63" w:rsidRDefault="00DC5CAB" w:rsidP="00DC5CAB">
      <w:pPr>
        <w:rPr>
          <w:rFonts w:ascii="HG丸ｺﾞｼｯｸM-PRO" w:eastAsia="HG丸ｺﾞｼｯｸM-PRO" w:hAnsi="HG丸ｺﾞｼｯｸM-PRO"/>
        </w:rPr>
      </w:pPr>
    </w:p>
    <w:p w:rsidR="00DC5CAB" w:rsidRPr="00181E75" w:rsidRDefault="00547B63" w:rsidP="00DC5CAB">
      <w:pPr>
        <w:rPr>
          <w:rFonts w:ascii="HG丸ｺﾞｼｯｸM-PRO" w:eastAsia="HG丸ｺﾞｼｯｸM-PRO" w:hAnsi="HG丸ｺﾞｼｯｸM-PRO"/>
        </w:rPr>
      </w:pPr>
      <w:r>
        <w:rPr>
          <w:rFonts w:ascii="HG丸ｺﾞｼｯｸM-PRO" w:eastAsia="HG丸ｺﾞｼｯｸM-PRO" w:hAnsi="HG丸ｺﾞｼｯｸM-PRO" w:hint="eastAsia"/>
        </w:rPr>
        <w:t xml:space="preserve">　Ｑ２・どのような内容の応援が望ましい</w:t>
      </w:r>
      <w:r w:rsidR="00DC5CAB" w:rsidRPr="00181E75">
        <w:rPr>
          <w:rFonts w:ascii="HG丸ｺﾞｼｯｸM-PRO" w:eastAsia="HG丸ｺﾞｼｯｸM-PRO" w:hAnsi="HG丸ｺﾞｼｯｸM-PRO" w:hint="eastAsia"/>
        </w:rPr>
        <w:t>でしょうか？</w:t>
      </w:r>
    </w:p>
    <w:p w:rsidR="00DC5CAB" w:rsidRPr="00602893" w:rsidRDefault="00DC5CAB" w:rsidP="00DC5CAB">
      <w:pPr>
        <w:rPr>
          <w:rFonts w:ascii="HG丸ｺﾞｼｯｸM-PRO" w:eastAsia="HG丸ｺﾞｼｯｸM-PRO" w:hAnsi="HG丸ｺﾞｼｯｸM-PRO"/>
        </w:rPr>
      </w:pPr>
    </w:p>
    <w:p w:rsidR="00DC5CAB" w:rsidRPr="00181E75" w:rsidRDefault="00DC5CAB" w:rsidP="00DC5CAB">
      <w:pPr>
        <w:rPr>
          <w:rFonts w:ascii="HG丸ｺﾞｼｯｸM-PRO" w:eastAsia="HG丸ｺﾞｼｯｸM-PRO" w:hAnsi="HG丸ｺﾞｼｯｸM-PRO"/>
        </w:rPr>
      </w:pPr>
      <w:r w:rsidRPr="00181E75">
        <w:rPr>
          <w:rFonts w:ascii="HG丸ｺﾞｼｯｸM-PRO" w:eastAsia="HG丸ｺﾞｼｯｸM-PRO" w:hAnsi="HG丸ｺﾞｼｯｸM-PRO" w:hint="eastAsia"/>
        </w:rPr>
        <w:t xml:space="preserve">　Ａ・大会や試合は、それまで一生懸命練習して、できた事を認めてあげる発表の場です。</w:t>
      </w:r>
    </w:p>
    <w:p w:rsidR="00DC5CAB" w:rsidRPr="00181E75" w:rsidRDefault="00DC5CAB" w:rsidP="00DC5CAB">
      <w:pPr>
        <w:ind w:left="630" w:hangingChars="300" w:hanging="630"/>
        <w:rPr>
          <w:rFonts w:ascii="HG丸ｺﾞｼｯｸM-PRO" w:eastAsia="HG丸ｺﾞｼｯｸM-PRO" w:hAnsi="HG丸ｺﾞｼｯｸM-PRO"/>
        </w:rPr>
      </w:pPr>
      <w:r w:rsidRPr="00181E75">
        <w:rPr>
          <w:rFonts w:ascii="HG丸ｺﾞｼｯｸM-PRO" w:eastAsia="HG丸ｺﾞｼｯｸM-PRO" w:hAnsi="HG丸ｺﾞｼｯｸM-PRO" w:hint="eastAsia"/>
        </w:rPr>
        <w:t xml:space="preserve">　　　よくやった！できるようになった！努力した道のりがすばらしい！と、これまでの過程を含めて賞賛するように考えてみられるといいですね。</w:t>
      </w:r>
    </w:p>
    <w:p w:rsidR="00DC5CAB" w:rsidRPr="00181E75" w:rsidRDefault="00DC5CAB" w:rsidP="00DC5CAB">
      <w:pPr>
        <w:ind w:left="630" w:hangingChars="300" w:hanging="630"/>
        <w:rPr>
          <w:rFonts w:ascii="HG丸ｺﾞｼｯｸM-PRO" w:eastAsia="HG丸ｺﾞｼｯｸM-PRO" w:hAnsi="HG丸ｺﾞｼｯｸM-PRO"/>
        </w:rPr>
      </w:pPr>
      <w:r w:rsidRPr="00181E75">
        <w:rPr>
          <w:rFonts w:ascii="HG丸ｺﾞｼｯｸM-PRO" w:eastAsia="HG丸ｺﾞｼｯｸM-PRO" w:hAnsi="HG丸ｺﾞｼｯｸM-PRO" w:hint="eastAsia"/>
        </w:rPr>
        <w:t xml:space="preserve">　　　選手が、自分自身に対して「よし！できた！」と、ガッツポーズをしたりすること</w:t>
      </w:r>
      <w:r w:rsidR="00547B63">
        <w:rPr>
          <w:rFonts w:ascii="HG丸ｺﾞｼｯｸM-PRO" w:eastAsia="HG丸ｺﾞｼｯｸM-PRO" w:hAnsi="HG丸ｺﾞｼｯｸM-PRO" w:hint="eastAsia"/>
        </w:rPr>
        <w:t>には、</w:t>
      </w:r>
      <w:r w:rsidRPr="00181E75">
        <w:rPr>
          <w:rFonts w:ascii="HG丸ｺﾞｼｯｸM-PRO" w:eastAsia="HG丸ｺﾞｼｯｸM-PRO" w:hAnsi="HG丸ｺﾞｼｯｸM-PRO" w:hint="eastAsia"/>
        </w:rPr>
        <w:t>問題ありません。</w:t>
      </w:r>
    </w:p>
    <w:p w:rsidR="00DC5CAB" w:rsidRPr="00547B63" w:rsidRDefault="00DC5CAB" w:rsidP="00DC5CAB">
      <w:pPr>
        <w:rPr>
          <w:rFonts w:ascii="HG丸ｺﾞｼｯｸM-PRO" w:eastAsia="HG丸ｺﾞｼｯｸM-PRO" w:hAnsi="HG丸ｺﾞｼｯｸM-PRO"/>
        </w:rPr>
      </w:pPr>
    </w:p>
    <w:p w:rsidR="00DC5CAB" w:rsidRPr="00181E75" w:rsidRDefault="00547B63" w:rsidP="00DC5CAB">
      <w:pPr>
        <w:rPr>
          <w:rFonts w:ascii="HG丸ｺﾞｼｯｸM-PRO" w:eastAsia="HG丸ｺﾞｼｯｸM-PRO" w:hAnsi="HG丸ｺﾞｼｯｸM-PRO"/>
        </w:rPr>
      </w:pPr>
      <w:r>
        <w:rPr>
          <w:rFonts w:ascii="HG丸ｺﾞｼｯｸM-PRO" w:eastAsia="HG丸ｺﾞｼｯｸM-PRO" w:hAnsi="HG丸ｺﾞｼｯｸM-PRO" w:hint="eastAsia"/>
        </w:rPr>
        <w:t xml:space="preserve">　Ｑ３・では、逆にどのような内容の</w:t>
      </w:r>
      <w:r w:rsidR="00DC5CAB" w:rsidRPr="00181E75">
        <w:rPr>
          <w:rFonts w:ascii="HG丸ｺﾞｼｯｸM-PRO" w:eastAsia="HG丸ｺﾞｼｯｸM-PRO" w:hAnsi="HG丸ｺﾞｼｯｸM-PRO" w:hint="eastAsia"/>
        </w:rPr>
        <w:t>応援は避けるべきでしょうか？</w:t>
      </w:r>
    </w:p>
    <w:p w:rsidR="00DC5CAB" w:rsidRPr="00547B63" w:rsidRDefault="00DC5CAB" w:rsidP="00DC5CAB">
      <w:pPr>
        <w:rPr>
          <w:rFonts w:ascii="HG丸ｺﾞｼｯｸM-PRO" w:eastAsia="HG丸ｺﾞｼｯｸM-PRO" w:hAnsi="HG丸ｺﾞｼｯｸM-PRO"/>
        </w:rPr>
      </w:pPr>
    </w:p>
    <w:p w:rsidR="00DC5CAB" w:rsidRPr="00181E75" w:rsidRDefault="00547B63" w:rsidP="00DC5CAB">
      <w:pPr>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 xml:space="preserve">　Ａ・対戦相手も大会や試合のために、努力してきています</w:t>
      </w:r>
      <w:r w:rsidR="00DC5CAB" w:rsidRPr="00181E75">
        <w:rPr>
          <w:rFonts w:ascii="HG丸ｺﾞｼｯｸM-PRO" w:eastAsia="HG丸ｺﾞｼｯｸM-PRO" w:hAnsi="HG丸ｺﾞｼｯｸM-PRO" w:hint="eastAsia"/>
        </w:rPr>
        <w:t>。ですから、相手の失敗を喜んだり、そのことを大げさに言い表したり、ましては相手に対してガッツポーズをしたりするべきではありません。</w:t>
      </w:r>
    </w:p>
    <w:p w:rsidR="00DC5CAB" w:rsidRPr="00181E75" w:rsidRDefault="00DC5CAB" w:rsidP="00DC5CAB">
      <w:pPr>
        <w:ind w:left="630" w:hangingChars="300" w:hanging="630"/>
        <w:rPr>
          <w:rFonts w:ascii="HG丸ｺﾞｼｯｸM-PRO" w:eastAsia="HG丸ｺﾞｼｯｸM-PRO" w:hAnsi="HG丸ｺﾞｼｯｸM-PRO"/>
        </w:rPr>
      </w:pPr>
      <w:r w:rsidRPr="00181E75">
        <w:rPr>
          <w:rFonts w:ascii="HG丸ｺﾞｼｯｸM-PRO" w:eastAsia="HG丸ｺﾞｼｯｸM-PRO" w:hAnsi="HG丸ｺﾞｼｯｸM-PRO" w:hint="eastAsia"/>
        </w:rPr>
        <w:t xml:space="preserve">　　　以下に、最近の大会で見られた「避けるべき」応援の内容について、例を挙げてお</w:t>
      </w:r>
      <w:r w:rsidR="00547B63">
        <w:rPr>
          <w:rFonts w:ascii="HG丸ｺﾞｼｯｸM-PRO" w:eastAsia="HG丸ｺﾞｼｯｸM-PRO" w:hAnsi="HG丸ｺﾞｼｯｸM-PRO" w:hint="eastAsia"/>
        </w:rPr>
        <w:t>きますので、参考にし</w:t>
      </w:r>
      <w:r w:rsidRPr="00181E75">
        <w:rPr>
          <w:rFonts w:ascii="HG丸ｺﾞｼｯｸM-PRO" w:eastAsia="HG丸ｺﾞｼｯｸM-PRO" w:hAnsi="HG丸ｺﾞｼｯｸM-PRO" w:hint="eastAsia"/>
        </w:rPr>
        <w:t>てください。</w:t>
      </w:r>
    </w:p>
    <w:p w:rsidR="00DC5CAB" w:rsidRPr="00181E75" w:rsidRDefault="00DC5CAB" w:rsidP="00DC5CAB">
      <w:pPr>
        <w:rPr>
          <w:rFonts w:ascii="HG丸ｺﾞｼｯｸM-PRO" w:eastAsia="HG丸ｺﾞｼｯｸM-PRO" w:hAnsi="HG丸ｺﾞｼｯｸM-PRO"/>
        </w:rPr>
      </w:pPr>
    </w:p>
    <w:p w:rsidR="00DC5CAB" w:rsidRPr="00181E75" w:rsidRDefault="00DC5CAB" w:rsidP="00DC5CAB">
      <w:pPr>
        <w:rPr>
          <w:rFonts w:ascii="HG丸ｺﾞｼｯｸM-PRO" w:eastAsia="HG丸ｺﾞｼｯｸM-PRO" w:hAnsi="HG丸ｺﾞｼｯｸM-PRO"/>
        </w:rPr>
      </w:pPr>
      <w:r w:rsidRPr="00181E75">
        <w:rPr>
          <w:rFonts w:ascii="HG丸ｺﾞｼｯｸM-PRO" w:eastAsia="HG丸ｺﾞｼｯｸM-PRO" w:hAnsi="HG丸ｺﾞｼｯｸM-PRO" w:hint="eastAsia"/>
        </w:rPr>
        <w:t xml:space="preserve">　相手が失ポイントした場合に</w:t>
      </w:r>
    </w:p>
    <w:p w:rsidR="00DC5CAB" w:rsidRPr="00181E75" w:rsidRDefault="00DC5CAB" w:rsidP="00DC5CAB">
      <w:pPr>
        <w:rPr>
          <w:rFonts w:ascii="HG丸ｺﾞｼｯｸM-PRO" w:eastAsia="HG丸ｺﾞｼｯｸM-PRO" w:hAnsi="HG丸ｺﾞｼｯｸM-PRO"/>
        </w:rPr>
      </w:pPr>
    </w:p>
    <w:p w:rsidR="00DC5CAB" w:rsidRPr="00181E75" w:rsidRDefault="00DC5CAB" w:rsidP="00602893">
      <w:pPr>
        <w:ind w:firstLineChars="100" w:firstLine="210"/>
        <w:rPr>
          <w:rFonts w:ascii="HG丸ｺﾞｼｯｸM-PRO" w:eastAsia="HG丸ｺﾞｼｯｸM-PRO" w:hAnsi="HG丸ｺﾞｼｯｸM-PRO"/>
        </w:rPr>
      </w:pPr>
      <w:r w:rsidRPr="00181E75">
        <w:rPr>
          <w:rFonts w:ascii="HG丸ｺﾞｼｯｸM-PRO" w:eastAsia="HG丸ｺﾞｼｯｸM-PRO" w:hAnsi="HG丸ｺﾞｼｯｸM-PRO" w:hint="eastAsia"/>
        </w:rPr>
        <w:t>▲「相手に対して、ガッツポーズ」</w:t>
      </w:r>
    </w:p>
    <w:p w:rsidR="00DC5CAB" w:rsidRPr="00181E75" w:rsidRDefault="00DC5CAB" w:rsidP="00DC5CAB">
      <w:pPr>
        <w:rPr>
          <w:rFonts w:ascii="HG丸ｺﾞｼｯｸM-PRO" w:eastAsia="HG丸ｺﾞｼｯｸM-PRO" w:hAnsi="HG丸ｺﾞｼｯｸM-PRO"/>
        </w:rPr>
      </w:pPr>
    </w:p>
    <w:p w:rsidR="00DC5CAB" w:rsidRPr="00181E75" w:rsidRDefault="00DC5CAB" w:rsidP="00602893">
      <w:pPr>
        <w:ind w:firstLineChars="100" w:firstLine="210"/>
        <w:rPr>
          <w:rFonts w:ascii="HG丸ｺﾞｼｯｸM-PRO" w:eastAsia="HG丸ｺﾞｼｯｸM-PRO" w:hAnsi="HG丸ｺﾞｼｯｸM-PRO"/>
        </w:rPr>
      </w:pPr>
      <w:r w:rsidRPr="00181E75">
        <w:rPr>
          <w:rFonts w:ascii="HG丸ｺﾞｼｯｸM-PRO" w:eastAsia="HG丸ｺﾞｼｯｸM-PRO" w:hAnsi="HG丸ｺﾞｼｯｸM-PRO" w:hint="eastAsia"/>
        </w:rPr>
        <w:t>▲「もうけた」「デカい」「おおきい」</w:t>
      </w:r>
      <w:r w:rsidR="00602893">
        <w:rPr>
          <w:rFonts w:ascii="HG丸ｺﾞｼｯｸM-PRO" w:eastAsia="HG丸ｺﾞｼｯｸM-PRO" w:hAnsi="HG丸ｺﾞｼｯｸM-PRO" w:hint="eastAsia"/>
        </w:rPr>
        <w:t>「ありがとう」</w:t>
      </w:r>
      <w:r w:rsidRPr="00181E75">
        <w:rPr>
          <w:rFonts w:ascii="HG丸ｺﾞｼｯｸM-PRO" w:eastAsia="HG丸ｺﾞｼｯｸM-PRO" w:hAnsi="HG丸ｺﾞｼｯｸM-PRO" w:hint="eastAsia"/>
        </w:rPr>
        <w:t>などの発言</w:t>
      </w:r>
    </w:p>
    <w:p w:rsidR="00DC5CAB" w:rsidRPr="00181E75" w:rsidRDefault="00DC5CAB" w:rsidP="00DC5CAB">
      <w:pPr>
        <w:rPr>
          <w:rFonts w:ascii="HG丸ｺﾞｼｯｸM-PRO" w:eastAsia="HG丸ｺﾞｼｯｸM-PRO" w:hAnsi="HG丸ｺﾞｼｯｸM-PRO"/>
        </w:rPr>
      </w:pPr>
    </w:p>
    <w:p w:rsidR="00DC5CAB" w:rsidRPr="00181E75" w:rsidRDefault="00DC5CAB" w:rsidP="00602893">
      <w:pPr>
        <w:ind w:firstLineChars="100" w:firstLine="210"/>
        <w:rPr>
          <w:rFonts w:ascii="HG丸ｺﾞｼｯｸM-PRO" w:eastAsia="HG丸ｺﾞｼｯｸM-PRO" w:hAnsi="HG丸ｺﾞｼｯｸM-PRO"/>
        </w:rPr>
      </w:pPr>
      <w:r w:rsidRPr="00181E75">
        <w:rPr>
          <w:rFonts w:ascii="HG丸ｺﾞｼｯｸM-PRO" w:eastAsia="HG丸ｺﾞｼｯｸM-PRO" w:hAnsi="HG丸ｺﾞｼｯｸM-PRO" w:hint="eastAsia"/>
        </w:rPr>
        <w:t>▲「ネット近くまで、相手につめよる」</w:t>
      </w:r>
    </w:p>
    <w:p w:rsidR="00DC5CAB" w:rsidRPr="00181E75" w:rsidRDefault="00DC5CAB" w:rsidP="00DC5CAB">
      <w:pPr>
        <w:rPr>
          <w:rFonts w:ascii="HG丸ｺﾞｼｯｸM-PRO" w:eastAsia="HG丸ｺﾞｼｯｸM-PRO" w:hAnsi="HG丸ｺﾞｼｯｸM-PRO"/>
        </w:rPr>
      </w:pPr>
    </w:p>
    <w:p w:rsidR="00DC5CAB" w:rsidRPr="00181E75" w:rsidRDefault="00DC5CAB" w:rsidP="00602893">
      <w:pPr>
        <w:ind w:firstLineChars="100" w:firstLine="210"/>
        <w:rPr>
          <w:rFonts w:ascii="HG丸ｺﾞｼｯｸM-PRO" w:eastAsia="HG丸ｺﾞｼｯｸM-PRO" w:hAnsi="HG丸ｺﾞｼｯｸM-PRO"/>
        </w:rPr>
      </w:pPr>
      <w:r w:rsidRPr="00181E75">
        <w:rPr>
          <w:rFonts w:ascii="HG丸ｺﾞｼｯｸM-PRO" w:eastAsia="HG丸ｺﾞｼｯｸM-PRO" w:hAnsi="HG丸ｺﾞｼｯｸM-PRO" w:hint="eastAsia"/>
        </w:rPr>
        <w:t>▲必要以上の「ラッキー」　など</w:t>
      </w:r>
    </w:p>
    <w:p w:rsidR="00DC5CAB" w:rsidRPr="00181E75" w:rsidRDefault="00DC5CAB" w:rsidP="00DC5CAB">
      <w:pPr>
        <w:rPr>
          <w:rFonts w:ascii="HG丸ｺﾞｼｯｸM-PRO" w:eastAsia="HG丸ｺﾞｼｯｸM-PRO" w:hAnsi="HG丸ｺﾞｼｯｸM-PRO"/>
        </w:rPr>
      </w:pPr>
    </w:p>
    <w:p w:rsidR="00876472" w:rsidRDefault="00DC5CAB" w:rsidP="00DC5CAB">
      <w:pPr>
        <w:rPr>
          <w:rFonts w:ascii="HG丸ｺﾞｼｯｸM-PRO" w:eastAsia="HG丸ｺﾞｼｯｸM-PRO" w:hAnsi="HG丸ｺﾞｼｯｸM-PRO"/>
        </w:rPr>
      </w:pPr>
      <w:r w:rsidRPr="00181E75">
        <w:rPr>
          <w:rFonts w:ascii="HG丸ｺﾞｼｯｸM-PRO" w:eastAsia="HG丸ｺﾞｼｯｸM-PRO" w:hAnsi="HG丸ｺﾞｼｯｸM-PRO" w:hint="eastAsia"/>
        </w:rPr>
        <w:t xml:space="preserve">　ただ、言葉は時間や場所で変化していきますから、一概に「これはよい。これはいけない</w:t>
      </w:r>
      <w:r w:rsidR="00602893">
        <w:rPr>
          <w:rFonts w:ascii="HG丸ｺﾞｼｯｸM-PRO" w:eastAsia="HG丸ｺﾞｼｯｸM-PRO" w:hAnsi="HG丸ｺﾞｼｯｸM-PRO" w:hint="eastAsia"/>
        </w:rPr>
        <w:t>。</w:t>
      </w:r>
      <w:r w:rsidRPr="00181E75">
        <w:rPr>
          <w:rFonts w:ascii="HG丸ｺﾞｼｯｸM-PRO" w:eastAsia="HG丸ｺﾞｼｯｸM-PRO" w:hAnsi="HG丸ｺﾞｼｯｸM-PRO" w:hint="eastAsia"/>
        </w:rPr>
        <w:t>」と区分することには限界があります。先生方が「フェアプレイ」「応援」に対してより深く理解され、現場で活用されていくことが必要です。</w:t>
      </w:r>
      <w:r w:rsidR="00602893">
        <w:rPr>
          <w:rFonts w:ascii="HG丸ｺﾞｼｯｸM-PRO" w:eastAsia="HG丸ｺﾞｼｯｸM-PRO" w:hAnsi="HG丸ｺﾞｼｯｸM-PRO" w:hint="eastAsia"/>
        </w:rPr>
        <w:t>ご理解とご協力をお願いいたします。</w:t>
      </w:r>
    </w:p>
    <w:p w:rsidR="00602893" w:rsidRDefault="00602893" w:rsidP="00DC5CAB">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602893" w:rsidRPr="00181E75" w:rsidRDefault="00602893" w:rsidP="00DC5CAB">
      <w:pPr>
        <w:rPr>
          <w:rFonts w:ascii="HG丸ｺﾞｼｯｸM-PRO" w:eastAsia="HG丸ｺﾞｼｯｸM-PRO" w:hAnsi="HG丸ｺﾞｼｯｸM-PRO"/>
        </w:rPr>
      </w:pPr>
      <w:r>
        <w:rPr>
          <w:rFonts w:ascii="HG丸ｺﾞｼｯｸM-PRO" w:eastAsia="HG丸ｺﾞｼｯｸM-PRO" w:hAnsi="HG丸ｺﾞｼｯｸM-PRO" w:hint="eastAsia"/>
        </w:rPr>
        <w:t xml:space="preserve">　なお、上記のような発言があった場合、</w:t>
      </w:r>
      <w:r w:rsidR="00AA6952">
        <w:rPr>
          <w:rFonts w:ascii="HG丸ｺﾞｼｯｸM-PRO" w:eastAsia="HG丸ｺﾞｼｯｸM-PRO" w:hAnsi="HG丸ｺﾞｼｯｸM-PRO" w:hint="eastAsia"/>
        </w:rPr>
        <w:t>現段階では</w:t>
      </w:r>
      <w:r w:rsidR="00F22CED">
        <w:rPr>
          <w:rFonts w:ascii="HG丸ｺﾞｼｯｸM-PRO" w:eastAsia="HG丸ｺﾞｼｯｸM-PRO" w:hAnsi="HG丸ｺﾞｼｯｸM-PRO" w:hint="eastAsia"/>
        </w:rPr>
        <w:t>即刻</w:t>
      </w:r>
      <w:r>
        <w:rPr>
          <w:rFonts w:ascii="HG丸ｺﾞｼｯｸM-PRO" w:eastAsia="HG丸ｺﾞｼｯｸM-PRO" w:hAnsi="HG丸ｺﾞｼｯｸM-PRO" w:hint="eastAsia"/>
        </w:rPr>
        <w:t>イエローカードが出るわけではありません。</w:t>
      </w:r>
      <w:r w:rsidR="00A301B7">
        <w:rPr>
          <w:rFonts w:ascii="HG丸ｺﾞｼｯｸM-PRO" w:eastAsia="HG丸ｺﾞｼｯｸM-PRO" w:hAnsi="HG丸ｺﾞｼｯｸM-PRO" w:hint="eastAsia"/>
        </w:rPr>
        <w:t>審判から</w:t>
      </w:r>
      <w:r w:rsidR="00F22CED">
        <w:rPr>
          <w:rFonts w:ascii="HG丸ｺﾞｼｯｸM-PRO" w:eastAsia="HG丸ｺﾞｼｯｸM-PRO" w:hAnsi="HG丸ｺﾞｼｯｸM-PRO" w:hint="eastAsia"/>
        </w:rPr>
        <w:t>注意があり、その後も続くようであればイエローカードが出されます。</w:t>
      </w:r>
      <w:r>
        <w:rPr>
          <w:rFonts w:ascii="HG丸ｺﾞｼｯｸM-PRO" w:eastAsia="HG丸ｺﾞｼｯｸM-PRO" w:hAnsi="HG丸ｺﾞｼｯｸM-PRO" w:hint="eastAsia"/>
        </w:rPr>
        <w:t>フ</w:t>
      </w:r>
      <w:r w:rsidR="00A301B7">
        <w:rPr>
          <w:rFonts w:ascii="HG丸ｺﾞｼｯｸM-PRO" w:eastAsia="HG丸ｺﾞｼｯｸM-PRO" w:hAnsi="HG丸ｺﾞｼｯｸM-PRO" w:hint="eastAsia"/>
        </w:rPr>
        <w:t>ェアプレイの精神を養うためのマナー</w:t>
      </w:r>
      <w:r>
        <w:rPr>
          <w:rFonts w:ascii="HG丸ｺﾞｼｯｸM-PRO" w:eastAsia="HG丸ｺﾞｼｯｸM-PRO" w:hAnsi="HG丸ｺﾞｼｯｸM-PRO" w:hint="eastAsia"/>
        </w:rPr>
        <w:t>と理解して、生徒への指導</w:t>
      </w:r>
      <w:r w:rsidR="00A301B7">
        <w:rPr>
          <w:rFonts w:ascii="HG丸ｺﾞｼｯｸM-PRO" w:eastAsia="HG丸ｺﾞｼｯｸM-PRO" w:hAnsi="HG丸ｺﾞｼｯｸM-PRO" w:hint="eastAsia"/>
        </w:rPr>
        <w:t>・徹底</w:t>
      </w:r>
      <w:r>
        <w:rPr>
          <w:rFonts w:ascii="HG丸ｺﾞｼｯｸM-PRO" w:eastAsia="HG丸ｺﾞｼｯｸM-PRO" w:hAnsi="HG丸ｺﾞｼｯｸM-PRO" w:hint="eastAsia"/>
        </w:rPr>
        <w:t>をお願いいたします。</w:t>
      </w:r>
    </w:p>
    <w:sectPr w:rsidR="00602893" w:rsidRPr="00181E75" w:rsidSect="009D743E">
      <w:pgSz w:w="11906" w:h="16838" w:code="9"/>
      <w:pgMar w:top="851" w:right="851" w:bottom="851" w:left="851" w:header="851" w:footer="992" w:gutter="0"/>
      <w:cols w:space="425"/>
      <w:docGrid w:type="lines" w:linePitch="291"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952" w:rsidRDefault="00AA6952" w:rsidP="00AA6952">
      <w:r>
        <w:separator/>
      </w:r>
    </w:p>
  </w:endnote>
  <w:endnote w:type="continuationSeparator" w:id="0">
    <w:p w:rsidR="00AA6952" w:rsidRDefault="00AA6952" w:rsidP="00AA6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952" w:rsidRDefault="00AA6952" w:rsidP="00AA6952">
      <w:r>
        <w:separator/>
      </w:r>
    </w:p>
  </w:footnote>
  <w:footnote w:type="continuationSeparator" w:id="0">
    <w:p w:rsidR="00AA6952" w:rsidRDefault="00AA6952" w:rsidP="00AA69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7"/>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CAB"/>
    <w:rsid w:val="00181E75"/>
    <w:rsid w:val="00231948"/>
    <w:rsid w:val="004612AE"/>
    <w:rsid w:val="00547B63"/>
    <w:rsid w:val="00602893"/>
    <w:rsid w:val="006173AF"/>
    <w:rsid w:val="006B3F86"/>
    <w:rsid w:val="0074766E"/>
    <w:rsid w:val="00770241"/>
    <w:rsid w:val="00830E67"/>
    <w:rsid w:val="00876472"/>
    <w:rsid w:val="008B631F"/>
    <w:rsid w:val="009D49D0"/>
    <w:rsid w:val="009D743E"/>
    <w:rsid w:val="00A301B7"/>
    <w:rsid w:val="00AA6952"/>
    <w:rsid w:val="00B64BF0"/>
    <w:rsid w:val="00C45F19"/>
    <w:rsid w:val="00D9788E"/>
    <w:rsid w:val="00DC5CAB"/>
    <w:rsid w:val="00EA6CB7"/>
    <w:rsid w:val="00F22C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790F3548-3B35-4529-968E-6CE20E34F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02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952"/>
    <w:pPr>
      <w:tabs>
        <w:tab w:val="center" w:pos="4252"/>
        <w:tab w:val="right" w:pos="8504"/>
      </w:tabs>
      <w:snapToGrid w:val="0"/>
    </w:pPr>
  </w:style>
  <w:style w:type="character" w:customStyle="1" w:styleId="a4">
    <w:name w:val="ヘッダー (文字)"/>
    <w:basedOn w:val="a0"/>
    <w:link w:val="a3"/>
    <w:uiPriority w:val="99"/>
    <w:rsid w:val="00AA6952"/>
  </w:style>
  <w:style w:type="paragraph" w:styleId="a5">
    <w:name w:val="footer"/>
    <w:basedOn w:val="a"/>
    <w:link w:val="a6"/>
    <w:uiPriority w:val="99"/>
    <w:unhideWhenUsed/>
    <w:rsid w:val="00AA6952"/>
    <w:pPr>
      <w:tabs>
        <w:tab w:val="center" w:pos="4252"/>
        <w:tab w:val="right" w:pos="8504"/>
      </w:tabs>
      <w:snapToGrid w:val="0"/>
    </w:pPr>
  </w:style>
  <w:style w:type="character" w:customStyle="1" w:styleId="a6">
    <w:name w:val="フッター (文字)"/>
    <w:basedOn w:val="a0"/>
    <w:link w:val="a5"/>
    <w:uiPriority w:val="99"/>
    <w:rsid w:val="00AA69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365</Words>
  <Characters>2085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本巣中職員</dc:creator>
  <cp:keywords/>
  <dc:description/>
  <cp:lastModifiedBy>teacher</cp:lastModifiedBy>
  <cp:revision>6</cp:revision>
  <dcterms:created xsi:type="dcterms:W3CDTF">2015-10-19T06:08:00Z</dcterms:created>
  <dcterms:modified xsi:type="dcterms:W3CDTF">2018-02-27T03:16:00Z</dcterms:modified>
</cp:coreProperties>
</file>