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87" w:firstLineChars="600"/>
        <w:rPr>
          <w:rFonts w:ascii="HGS創英角ｺﾞｼｯｸUB" w:hAnsi="HGS創英角ｺﾞｼｯｸUB" w:eastAsia="HGS創英角ｺﾞｼｯｸUB"/>
          <w:b/>
          <w:sz w:val="28"/>
          <w:szCs w:val="28"/>
        </w:rPr>
      </w:pPr>
      <w:bookmarkStart w:id="0" w:name="_GoBack"/>
      <w:bookmarkEnd w:id="0"/>
      <w:r>
        <w:rPr>
          <w:rFonts w:hint="eastAsia" w:ascii="HGS創英角ｺﾞｼｯｸUB" w:hAnsi="HGS創英角ｺﾞｼｯｸUB" w:eastAsia="HGS創英角ｺﾞｼｯｸUB"/>
          <w:b/>
          <w:sz w:val="28"/>
          <w:szCs w:val="28"/>
        </w:rPr>
        <w:t>第１４回ＧＩＦＵカップ小学生大会開催のご案内</w:t>
      </w:r>
    </w:p>
    <w:p>
      <w:pPr>
        <w:rPr>
          <w:szCs w:val="21"/>
        </w:rPr>
      </w:pPr>
    </w:p>
    <w:p>
      <w:r>
        <w:rPr>
          <w:rFonts w:hint="eastAsia"/>
        </w:rPr>
        <w:t>　日頃はソフトテニス発展のためにご協力いただきまして誠にありがとうございます。</w:t>
      </w:r>
    </w:p>
    <w:p>
      <w:r>
        <w:rPr>
          <w:rFonts w:hint="eastAsia"/>
        </w:rPr>
        <w:t>さて、岐阜県を始めとする近県の小学生の競技向上を目的に、微力ではありますが大会を</w:t>
      </w:r>
    </w:p>
    <w:p>
      <w:r>
        <w:rPr>
          <w:rFonts w:hint="eastAsia"/>
        </w:rPr>
        <w:t>開催したいと思います。</w:t>
      </w:r>
    </w:p>
    <w:p>
      <w:r>
        <w:rPr>
          <w:rFonts w:hint="eastAsia"/>
        </w:rPr>
        <w:t>つきましては、万障繰り合わせの上ご出場いただきたくご案内申し上げます。</w:t>
      </w:r>
    </w:p>
    <w:p>
      <w:r>
        <w:rPr>
          <w:rFonts w:hint="eastAsia"/>
        </w:rPr>
        <w:t>　　　　　　　　　　</w:t>
      </w:r>
    </w:p>
    <w:p>
      <w:r>
        <w:rPr>
          <w:rFonts w:hint="eastAsia"/>
        </w:rPr>
        <w:t>１．　主　　　催　：　各務原市ソフトテニス連盟</w:t>
      </w:r>
    </w:p>
    <w:p>
      <w:r>
        <w:rPr>
          <w:rFonts w:hint="eastAsia"/>
        </w:rPr>
        <w:t>２．　主　　　管　：　岐阜ソフトテニス指導者会</w:t>
      </w:r>
    </w:p>
    <w:p>
      <w:r>
        <w:rPr>
          <w:rFonts w:hint="eastAsia"/>
        </w:rPr>
        <w:t>３．　援　　　援　：　岐阜新聞、岐阜放送、岐阜地区ソフトテニス連盟</w:t>
      </w:r>
    </w:p>
    <w:p>
      <w:r>
        <w:rPr>
          <w:rFonts w:hint="eastAsia"/>
        </w:rPr>
        <w:t>４．　協　　　賛　：　ミズノ、ナガセケンコー、テニスショップＮＡＷＡ</w:t>
      </w:r>
    </w:p>
    <w:p>
      <w:r>
        <w:rPr>
          <w:rFonts w:hint="eastAsia"/>
        </w:rPr>
        <w:t>５．　大会使用球　：　ケンコーボール</w:t>
      </w:r>
    </w:p>
    <w:p>
      <w:pPr>
        <w:rPr>
          <w:b/>
        </w:rPr>
      </w:pPr>
      <w:r>
        <w:rPr>
          <w:rFonts w:hint="eastAsia"/>
        </w:rPr>
        <w:t>６．　日　　　時　：　</w:t>
      </w:r>
      <w:r>
        <w:rPr>
          <w:rFonts w:hint="eastAsia"/>
          <w:b/>
        </w:rPr>
        <w:t>平成３０年８月２５日（土）</w:t>
      </w:r>
    </w:p>
    <w:p>
      <w:r>
        <w:rPr>
          <w:rFonts w:hint="eastAsia"/>
        </w:rPr>
        <w:t>　　　　　　　　　　　受付　　８：３０迄　（クラブハウス）</w:t>
      </w:r>
    </w:p>
    <w:p>
      <w:r>
        <w:rPr>
          <w:rFonts w:hint="eastAsia"/>
        </w:rPr>
        <w:t>　　　　　　　　　　　開会式　８：４５　（式終了後直ちに試合開始）</w:t>
      </w:r>
    </w:p>
    <w:p>
      <w:r>
        <w:rPr>
          <w:rFonts w:hint="eastAsia"/>
        </w:rPr>
        <w:t>７．　場　　　所　：　各務原市スポーツ広場テニスコート</w:t>
      </w:r>
    </w:p>
    <w:p>
      <w:r>
        <w:rPr>
          <w:rFonts w:hint="eastAsia"/>
        </w:rPr>
        <w:t>　　　　　　　　　　　〒５０９－０１０５　岐阜県各務原市各務の前町１丁目４７－１</w:t>
      </w:r>
    </w:p>
    <w:p>
      <w:r>
        <w:rPr>
          <w:rFonts w:hint="eastAsia"/>
        </w:rPr>
        <w:t>　　　　　　　　　　　ＴＥＬ　０５８－３７０－２８１８</w:t>
      </w:r>
    </w:p>
    <w:p>
      <w:r>
        <w:rPr>
          <w:rFonts w:hint="eastAsia"/>
        </w:rPr>
        <w:t>８．　種　　　別　：　３組による団体戦（男女とも）</w:t>
      </w:r>
    </w:p>
    <w:p>
      <w:r>
        <w:rPr>
          <w:rFonts w:hint="eastAsia"/>
        </w:rPr>
        <w:t>９．　試合　方法　：　団体戦　　予選リーグ後、順位別トーナメント（天候により変更あり）</w:t>
      </w:r>
    </w:p>
    <w:p>
      <w:r>
        <w:rPr>
          <w:rFonts w:hint="eastAsia"/>
        </w:rPr>
        <w:t>１０．審　　判　　：　相互審判　　補助員各チーム１名</w:t>
      </w:r>
    </w:p>
    <w:p>
      <w:r>
        <w:rPr>
          <w:rFonts w:hint="eastAsia"/>
        </w:rPr>
        <w:t>１１．表　　彰　　：　優勝、準優勝、３位</w:t>
      </w:r>
    </w:p>
    <w:p>
      <w:r>
        <w:rPr>
          <w:rFonts w:hint="eastAsia"/>
        </w:rPr>
        <w:t>１２．参加料　　　：　４，０００円／１チーム　</w:t>
      </w:r>
    </w:p>
    <w:p>
      <w:r>
        <w:rPr>
          <w:rFonts w:hint="eastAsia"/>
        </w:rPr>
        <w:t>１３．申込み〆切　：　</w:t>
      </w:r>
      <w:r>
        <w:rPr>
          <w:rFonts w:hint="eastAsia"/>
          <w:b/>
          <w:sz w:val="22"/>
        </w:rPr>
        <w:t>８月６日（月）</w:t>
      </w:r>
    </w:p>
    <w:p>
      <w:r>
        <w:rPr>
          <w:rFonts w:hint="eastAsia"/>
        </w:rPr>
        <w:t>１４．申込み先　　：　別紙に記入後、ＦＡＸにて申込みをして下さい</w:t>
      </w:r>
    </w:p>
    <w:p>
      <w:pPr>
        <w:rPr>
          <w:b/>
        </w:rPr>
      </w:pPr>
      <w:r>
        <w:rPr>
          <w:rFonts w:hint="eastAsia"/>
        </w:rPr>
        <w:t>　　　　　　　　　　　</w:t>
      </w:r>
      <w:r>
        <w:rPr>
          <w:rFonts w:hint="eastAsia"/>
          <w:b/>
        </w:rPr>
        <w:t>ＦＡＸ：０５８－２７４－６８５４</w:t>
      </w:r>
    </w:p>
    <w:p>
      <w:r>
        <w:rPr>
          <w:rFonts w:hint="eastAsia"/>
        </w:rPr>
        <w:t>　　　　　　　　　　　テニスプロショップＮＡＷＡ</w:t>
      </w:r>
    </w:p>
    <w:p>
      <w:r>
        <w:rPr>
          <w:rFonts w:hint="eastAsia"/>
        </w:rPr>
        <w:t>　　　　　　　　　　　ＴＥＬ：０５８－２７４－６８５５</w:t>
      </w:r>
    </w:p>
    <w:p>
      <w:r>
        <w:rPr>
          <w:rFonts w:hint="eastAsia"/>
        </w:rPr>
        <w:t>１５．問い合わせ先</w:t>
      </w:r>
    </w:p>
    <w:p>
      <w:pPr>
        <w:rPr>
          <w:b/>
        </w:rPr>
      </w:pPr>
      <w:r>
        <w:rPr>
          <w:rFonts w:hint="eastAsia"/>
          <w:b/>
        </w:rPr>
        <w:t>　　　　　　　　　　國枝　：０９０－８７３６－６４２１</w:t>
      </w:r>
    </w:p>
    <w:p>
      <w:pPr>
        <w:rPr>
          <w:b/>
        </w:rPr>
      </w:pPr>
      <w:r>
        <w:rPr>
          <w:rFonts w:hint="eastAsia"/>
          <w:b/>
        </w:rPr>
        <w:t>　　　　　　　　　　金森　：０９０－９９２６－１６７７</w:t>
      </w:r>
    </w:p>
    <w:p>
      <w:r>
        <w:rPr>
          <w:rFonts w:hint="eastAsia"/>
        </w:rPr>
        <w:t>１６．お願いと注意事項</w:t>
      </w:r>
    </w:p>
    <w:p>
      <w:r>
        <w:rPr>
          <w:rFonts w:hint="eastAsia"/>
        </w:rPr>
        <w:t>　　　　　　　　　　競技中の負傷等につきましての責任は負いかねますのでご了承下さい</w:t>
      </w:r>
    </w:p>
    <w:p>
      <w:r>
        <w:rPr>
          <w:rFonts w:hint="eastAsia"/>
        </w:rPr>
        <w:t>　　　　　　　　　　ゴミ等は各自責任を持って持ち帰りお願いします</w:t>
      </w:r>
    </w:p>
    <w:p>
      <w:r>
        <w:rPr>
          <w:rFonts w:hint="eastAsia"/>
        </w:rPr>
        <w:t>　　　　　　　　　　駐車場が少ない為、乗り合わせをお願い致します</w:t>
      </w:r>
    </w:p>
    <w:p>
      <w:r>
        <w:rPr>
          <w:rFonts w:hint="eastAsia"/>
        </w:rPr>
        <w:t>　　　　　　　　　　北側駐車場は県外の方優先でお願い致します。</w:t>
      </w:r>
    </w:p>
    <w:p>
      <w:r>
        <w:rPr>
          <w:rFonts w:hint="eastAsia"/>
        </w:rPr>
        <w:t>　　　　　　　　　　（各クラブで駐車場の指定をしますので、後日ご案内します）</w:t>
      </w:r>
    </w:p>
    <w:p/>
    <w:sectPr>
      <w:pgSz w:w="11906" w:h="16838"/>
      <w:pgMar w:top="1361" w:right="1077" w:bottom="1361" w:left="153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HGS創英角ｺﾞｼｯｸUB">
    <w:altName w:val="ＭＳ ゴシック"/>
    <w:panose1 w:val="020B0900000000000000"/>
    <w:charset w:val="80"/>
    <w:family w:val="modern"/>
    <w:pitch w:val="default"/>
    <w:sig w:usb0="00000000" w:usb1="0000000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E4"/>
    <w:rsid w:val="00016641"/>
    <w:rsid w:val="001F2EFF"/>
    <w:rsid w:val="002907BA"/>
    <w:rsid w:val="002D2A7A"/>
    <w:rsid w:val="002D51C4"/>
    <w:rsid w:val="002F3B24"/>
    <w:rsid w:val="00391E4B"/>
    <w:rsid w:val="003D4EE4"/>
    <w:rsid w:val="00425CCA"/>
    <w:rsid w:val="004D42CD"/>
    <w:rsid w:val="004F35A8"/>
    <w:rsid w:val="00530DA0"/>
    <w:rsid w:val="005722F0"/>
    <w:rsid w:val="00675C56"/>
    <w:rsid w:val="007228E4"/>
    <w:rsid w:val="0075274E"/>
    <w:rsid w:val="007C64F8"/>
    <w:rsid w:val="00825899"/>
    <w:rsid w:val="00904ED2"/>
    <w:rsid w:val="009517BF"/>
    <w:rsid w:val="00952EE0"/>
    <w:rsid w:val="009605B6"/>
    <w:rsid w:val="00975971"/>
    <w:rsid w:val="0098077C"/>
    <w:rsid w:val="009C0423"/>
    <w:rsid w:val="009F220F"/>
    <w:rsid w:val="00A76072"/>
    <w:rsid w:val="00AB43D9"/>
    <w:rsid w:val="00B200A5"/>
    <w:rsid w:val="00B93912"/>
    <w:rsid w:val="00BB351C"/>
    <w:rsid w:val="00C51406"/>
    <w:rsid w:val="00CC487F"/>
    <w:rsid w:val="00EE5F2B"/>
    <w:rsid w:val="00EF2332"/>
    <w:rsid w:val="00F44E64"/>
    <w:rsid w:val="00F55829"/>
    <w:rsid w:val="6350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7">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Note Heading"/>
    <w:basedOn w:val="1"/>
    <w:next w:val="1"/>
    <w:link w:val="9"/>
    <w:unhideWhenUsed/>
    <w:uiPriority w:val="99"/>
    <w:pPr>
      <w:jc w:val="center"/>
    </w:pPr>
  </w:style>
  <w:style w:type="paragraph" w:styleId="3">
    <w:name w:val="Closing"/>
    <w:basedOn w:val="1"/>
    <w:link w:val="10"/>
    <w:unhideWhenUsed/>
    <w:uiPriority w:val="99"/>
    <w:pPr>
      <w:jc w:val="right"/>
    </w:pPr>
  </w:style>
  <w:style w:type="paragraph" w:styleId="4">
    <w:name w:val="footer"/>
    <w:basedOn w:val="1"/>
    <w:link w:val="12"/>
    <w:unhideWhenUsed/>
    <w:qFormat/>
    <w:uiPriority w:val="99"/>
    <w:pPr>
      <w:tabs>
        <w:tab w:val="center" w:pos="4252"/>
        <w:tab w:val="right" w:pos="8504"/>
      </w:tabs>
      <w:snapToGrid w:val="0"/>
    </w:pPr>
  </w:style>
  <w:style w:type="paragraph" w:styleId="5">
    <w:name w:val="Balloon Text"/>
    <w:basedOn w:val="1"/>
    <w:link w:val="13"/>
    <w:unhideWhenUsed/>
    <w:qFormat/>
    <w:uiPriority w:val="99"/>
    <w:rPr>
      <w:rFonts w:asciiTheme="majorHAnsi" w:hAnsiTheme="majorHAnsi" w:eastAsiaTheme="majorEastAsia" w:cstheme="majorBidi"/>
      <w:sz w:val="18"/>
      <w:szCs w:val="18"/>
    </w:rPr>
  </w:style>
  <w:style w:type="paragraph" w:styleId="6">
    <w:name w:val="header"/>
    <w:basedOn w:val="1"/>
    <w:link w:val="11"/>
    <w:unhideWhenUsed/>
    <w:uiPriority w:val="99"/>
    <w:pPr>
      <w:tabs>
        <w:tab w:val="center" w:pos="4252"/>
        <w:tab w:val="right" w:pos="8504"/>
      </w:tabs>
      <w:snapToGrid w:val="0"/>
    </w:pPr>
  </w:style>
  <w:style w:type="character" w:customStyle="1" w:styleId="9">
    <w:name w:val="記 (文字)"/>
    <w:basedOn w:val="7"/>
    <w:link w:val="2"/>
    <w:uiPriority w:val="99"/>
  </w:style>
  <w:style w:type="character" w:customStyle="1" w:styleId="10">
    <w:name w:val="結語 (文字)"/>
    <w:basedOn w:val="7"/>
    <w:link w:val="3"/>
    <w:uiPriority w:val="99"/>
  </w:style>
  <w:style w:type="character" w:customStyle="1" w:styleId="11">
    <w:name w:val="ヘッダー (文字)"/>
    <w:basedOn w:val="7"/>
    <w:link w:val="6"/>
    <w:uiPriority w:val="99"/>
  </w:style>
  <w:style w:type="character" w:customStyle="1" w:styleId="12">
    <w:name w:val="フッター (文字)"/>
    <w:basedOn w:val="7"/>
    <w:link w:val="4"/>
    <w:uiPriority w:val="99"/>
  </w:style>
  <w:style w:type="character" w:customStyle="1" w:styleId="13">
    <w:name w:val="吹き出し (文字)"/>
    <w:basedOn w:val="7"/>
    <w:link w:val="5"/>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867</Characters>
  <Lines>7</Lines>
  <Paragraphs>2</Paragraphs>
  <TotalTime>0</TotalTime>
  <ScaleCrop>false</ScaleCrop>
  <LinksUpToDate>false</LinksUpToDate>
  <CharactersWithSpaces>1017</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2016-07-09T10:37:00Z</dcterms:created>
  <dc:creator>nawa</dc:creator>
  <cp:lastModifiedBy>kunieda toshiko</cp:lastModifiedBy>
  <cp:lastPrinted>2018-06-29T03:03:00Z</cp:lastPrinted>
  <dcterms:modified xsi:type="dcterms:W3CDTF">2018-07-11T11:35:07Z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